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1831CA" w:rsidRDefault="00D270CA" w:rsidP="00DA2910">
      <w:pPr>
        <w:pStyle w:val="a5"/>
        <w:widowControl w:val="0"/>
        <w:tabs>
          <w:tab w:val="left" w:pos="709"/>
        </w:tabs>
        <w:ind w:right="-115"/>
        <w:jc w:val="left"/>
        <w:rPr>
          <w:rFonts w:cs="Times New Roman"/>
          <w:color w:val="auto"/>
          <w:sz w:val="20"/>
          <w:szCs w:val="20"/>
        </w:rPr>
      </w:pPr>
    </w:p>
    <w:p w:rsidR="00674287" w:rsidRPr="001831CA" w:rsidRDefault="00674287" w:rsidP="00DA2910">
      <w:pPr>
        <w:pStyle w:val="a5"/>
        <w:widowControl w:val="0"/>
        <w:tabs>
          <w:tab w:val="left" w:pos="709"/>
        </w:tabs>
        <w:ind w:right="-115"/>
        <w:jc w:val="left"/>
        <w:rPr>
          <w:rFonts w:cs="Times New Roman"/>
          <w:color w:val="auto"/>
          <w:sz w:val="20"/>
          <w:szCs w:val="20"/>
        </w:rPr>
      </w:pPr>
    </w:p>
    <w:p w:rsidR="00674287" w:rsidRPr="007A71BC" w:rsidRDefault="00674287" w:rsidP="00DA2910">
      <w:pPr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121BC" w:rsidRDefault="00452570" w:rsidP="00DA2910">
      <w:pPr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</w:t>
      </w:r>
      <w:r w:rsidR="00F24676">
        <w:rPr>
          <w:rFonts w:cs="Times New Roman"/>
          <w:b/>
          <w:sz w:val="26"/>
          <w:szCs w:val="26"/>
        </w:rPr>
        <w:t>государственного налогового инспектор</w:t>
      </w:r>
      <w:r w:rsidR="00FE29AE">
        <w:rPr>
          <w:rFonts w:cs="Times New Roman"/>
          <w:b/>
          <w:sz w:val="26"/>
          <w:szCs w:val="26"/>
        </w:rPr>
        <w:t xml:space="preserve">а </w:t>
      </w:r>
    </w:p>
    <w:p w:rsidR="000A0D1F" w:rsidRPr="00C371C6" w:rsidRDefault="008F6BA9" w:rsidP="00DA2910">
      <w:pPr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 w:rsidRPr="003748CA">
        <w:rPr>
          <w:rFonts w:cs="Times New Roman"/>
          <w:b/>
          <w:sz w:val="26"/>
          <w:szCs w:val="26"/>
        </w:rPr>
        <w:t xml:space="preserve">отдела </w:t>
      </w:r>
      <w:r w:rsidR="00C371C6">
        <w:rPr>
          <w:rFonts w:cs="Times New Roman"/>
          <w:b/>
          <w:sz w:val="26"/>
          <w:szCs w:val="26"/>
        </w:rPr>
        <w:t>анализа и прогнозирования</w:t>
      </w:r>
    </w:p>
    <w:p w:rsidR="00674287" w:rsidRPr="00F5726B" w:rsidRDefault="008F6BA9" w:rsidP="00DA2910">
      <w:pPr>
        <w:shd w:val="clear" w:color="auto" w:fill="FFFFFF" w:themeFill="background1"/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1831CA" w:rsidRDefault="00674287" w:rsidP="00DA2910">
      <w:pPr>
        <w:shd w:val="clear" w:color="auto" w:fill="FFFFFF" w:themeFill="background1"/>
        <w:tabs>
          <w:tab w:val="left" w:pos="709"/>
        </w:tabs>
        <w:ind w:right="-115"/>
        <w:jc w:val="center"/>
        <w:rPr>
          <w:rFonts w:cs="Times New Roman"/>
          <w:b/>
          <w:sz w:val="20"/>
          <w:szCs w:val="20"/>
        </w:rPr>
      </w:pPr>
    </w:p>
    <w:p w:rsidR="003B7A81" w:rsidRPr="00F5726B" w:rsidRDefault="003B7A81" w:rsidP="00DA2910">
      <w:pPr>
        <w:pStyle w:val="ConsPlusNormal"/>
        <w:shd w:val="clear" w:color="auto" w:fill="FFFFFF" w:themeFill="background1"/>
        <w:tabs>
          <w:tab w:val="left" w:pos="709"/>
        </w:tabs>
        <w:ind w:right="-11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A2910" w:rsidRDefault="003B7A81" w:rsidP="00DA2910">
      <w:pPr>
        <w:pStyle w:val="ConsPlusNormal"/>
        <w:shd w:val="clear" w:color="auto" w:fill="FFFFFF" w:themeFill="background1"/>
        <w:tabs>
          <w:tab w:val="left" w:pos="709"/>
        </w:tabs>
        <w:ind w:right="-115"/>
        <w:jc w:val="both"/>
        <w:rPr>
          <w:rFonts w:ascii="Times New Roman" w:hAnsi="Times New Roman" w:cs="Times New Roman"/>
          <w:sz w:val="20"/>
        </w:rPr>
      </w:pPr>
    </w:p>
    <w:p w:rsidR="000B7C1A" w:rsidRPr="003748CA" w:rsidRDefault="003B7A81" w:rsidP="00DA2910">
      <w:pPr>
        <w:pStyle w:val="ConsPlusNormal"/>
        <w:shd w:val="clear" w:color="auto" w:fill="FFFFFF" w:themeFill="background1"/>
        <w:tabs>
          <w:tab w:val="left" w:pos="709"/>
        </w:tabs>
        <w:ind w:right="-11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4525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E63A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</w:t>
      </w:r>
      <w:r w:rsidR="008F6BA9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</w:t>
      </w:r>
      <w:r w:rsidR="00E63A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A713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анализа и прогнозирования </w:t>
      </w:r>
      <w:r w:rsidR="00D02D21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4525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F24676" w:rsidRPr="00F5726B" w:rsidRDefault="00F24676" w:rsidP="00DA2910">
      <w:pPr>
        <w:pStyle w:val="ConsPlusNormal"/>
        <w:shd w:val="clear" w:color="auto" w:fill="FFFFFF" w:themeFill="background1"/>
        <w:tabs>
          <w:tab w:val="left" w:pos="709"/>
        </w:tabs>
        <w:ind w:right="-11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</w:t>
      </w:r>
      <w:r w:rsidRPr="0000498D">
        <w:rPr>
          <w:rFonts w:ascii="Times New Roman" w:hAnsi="Times New Roman" w:cs="Times New Roman"/>
          <w:sz w:val="26"/>
          <w:szCs w:val="26"/>
        </w:rPr>
        <w:t xml:space="preserve">», - </w:t>
      </w:r>
      <w:r w:rsidR="00452570" w:rsidRPr="00452570">
        <w:rPr>
          <w:rFonts w:ascii="Times New Roman" w:hAnsi="Times New Roman" w:cs="Times New Roman"/>
          <w:sz w:val="26"/>
          <w:szCs w:val="26"/>
        </w:rPr>
        <w:t>11-3-4-095</w:t>
      </w:r>
      <w:r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D245C6" w:rsidRPr="00C82408" w:rsidRDefault="00E5383C" w:rsidP="00DA2910">
      <w:pPr>
        <w:pStyle w:val="ConsPlusNormal"/>
        <w:shd w:val="clear" w:color="auto" w:fill="FFFFFF" w:themeFill="background1"/>
        <w:tabs>
          <w:tab w:val="left" w:pos="709"/>
        </w:tabs>
        <w:ind w:right="-11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525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</w:t>
      </w:r>
      <w:r w:rsidR="00E63A0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 отдела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анализа и прогнозирования</w:t>
      </w:r>
      <w:r w:rsidR="00016846" w:rsidRPr="00920E76">
        <w:rPr>
          <w:rFonts w:ascii="Times New Roman" w:hAnsi="Times New Roman" w:cs="Times New Roman"/>
          <w:sz w:val="26"/>
          <w:szCs w:val="26"/>
        </w:rPr>
        <w:t>:</w:t>
      </w:r>
      <w:r w:rsidR="00016846" w:rsidRPr="00F5726B">
        <w:rPr>
          <w:rFonts w:ascii="Times New Roman" w:hAnsi="Times New Roman" w:cs="Times New Roman"/>
          <w:sz w:val="26"/>
          <w:szCs w:val="26"/>
        </w:rPr>
        <w:t xml:space="preserve"> </w:t>
      </w:r>
      <w:r w:rsidR="00D245C6" w:rsidRPr="00C82408">
        <w:rPr>
          <w:rFonts w:ascii="Times New Roman" w:hAnsi="Times New Roman" w:cs="Times New Roman"/>
          <w:sz w:val="26"/>
          <w:szCs w:val="26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</w:t>
      </w:r>
      <w:r w:rsidR="00D245C6">
        <w:rPr>
          <w:rFonts w:ascii="Times New Roman" w:hAnsi="Times New Roman" w:cs="Times New Roman"/>
          <w:sz w:val="26"/>
          <w:szCs w:val="26"/>
        </w:rPr>
        <w:t>ения аналитической деятельности.</w:t>
      </w:r>
    </w:p>
    <w:p w:rsidR="00D245C6" w:rsidRDefault="00E5383C" w:rsidP="00DA2910">
      <w:pPr>
        <w:pStyle w:val="ConsPlusNormal"/>
        <w:shd w:val="clear" w:color="auto" w:fill="FFFFFF" w:themeFill="background1"/>
        <w:tabs>
          <w:tab w:val="left" w:pos="709"/>
        </w:tabs>
        <w:ind w:right="-11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3.</w:t>
      </w:r>
      <w:r w:rsidR="00016846" w:rsidRPr="00F5726B">
        <w:rPr>
          <w:rFonts w:cs="Times New Roman"/>
          <w:sz w:val="26"/>
          <w:szCs w:val="26"/>
        </w:rPr>
        <w:t> </w:t>
      </w:r>
      <w:r w:rsidRPr="00C371C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4525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E63A0E" w:rsidRPr="00C371C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</w:t>
      </w:r>
      <w:r w:rsid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анализа и прогнозирования</w:t>
      </w:r>
      <w:r w:rsidRPr="00C371C6">
        <w:rPr>
          <w:rFonts w:ascii="Times New Roman" w:hAnsi="Times New Roman" w:cs="Times New Roman"/>
          <w:sz w:val="26"/>
          <w:szCs w:val="26"/>
        </w:rPr>
        <w:t>:</w:t>
      </w:r>
      <w:r w:rsidR="00B14EB0" w:rsidRPr="00C371C6">
        <w:rPr>
          <w:rFonts w:ascii="Times New Roman" w:hAnsi="Times New Roman" w:cs="Times New Roman"/>
          <w:sz w:val="26"/>
          <w:szCs w:val="26"/>
        </w:rPr>
        <w:t xml:space="preserve"> </w:t>
      </w:r>
      <w:r w:rsidR="00D245C6" w:rsidRPr="00C371C6">
        <w:rPr>
          <w:rFonts w:ascii="Times New Roman" w:hAnsi="Times New Roman" w:cs="Times New Roman"/>
          <w:sz w:val="26"/>
          <w:szCs w:val="26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F24676" w:rsidRPr="00F24676" w:rsidRDefault="0030638E" w:rsidP="00DA2910">
      <w:pPr>
        <w:pStyle w:val="ConsPlusNormal"/>
        <w:shd w:val="clear" w:color="auto" w:fill="FFFFFF" w:themeFill="background1"/>
        <w:tabs>
          <w:tab w:val="left" w:pos="709"/>
        </w:tabs>
        <w:ind w:right="-11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4676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4525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F24676" w:rsidRP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24676">
        <w:rPr>
          <w:rFonts w:ascii="Times New Roman" w:hAnsi="Times New Roman" w:cs="Times New Roman"/>
          <w:sz w:val="26"/>
          <w:szCs w:val="26"/>
        </w:rPr>
        <w:t xml:space="preserve"> отдела Инспекции </w:t>
      </w:r>
      <w:r w:rsidR="00F24676" w:rsidRPr="00F24676">
        <w:rPr>
          <w:rFonts w:ascii="Times New Roman" w:hAnsi="Times New Roman" w:cs="Times New Roman"/>
          <w:sz w:val="26"/>
          <w:szCs w:val="26"/>
        </w:rPr>
        <w:t xml:space="preserve">осуществляются начальником Инспекции Федеральной налоговой службы №22 по г. Москве </w:t>
      </w:r>
    </w:p>
    <w:p w:rsidR="00F24676" w:rsidRPr="00F24676" w:rsidRDefault="0030638E" w:rsidP="00DA2910">
      <w:pPr>
        <w:pStyle w:val="ConsPlusNormal"/>
        <w:shd w:val="clear" w:color="auto" w:fill="FFFFFF" w:themeFill="background1"/>
        <w:tabs>
          <w:tab w:val="left" w:pos="709"/>
        </w:tabs>
        <w:ind w:right="-11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4676">
        <w:rPr>
          <w:rFonts w:ascii="Times New Roman" w:hAnsi="Times New Roman" w:cs="Times New Roman"/>
          <w:sz w:val="26"/>
          <w:szCs w:val="26"/>
        </w:rPr>
        <w:t>5</w:t>
      </w:r>
      <w:r w:rsidR="001559CE" w:rsidRPr="00F24676">
        <w:rPr>
          <w:rFonts w:ascii="Times New Roman" w:hAnsi="Times New Roman" w:cs="Times New Roman"/>
          <w:sz w:val="26"/>
          <w:szCs w:val="26"/>
        </w:rPr>
        <w:t>. </w:t>
      </w:r>
      <w:r w:rsidR="00452570">
        <w:rPr>
          <w:rFonts w:ascii="Times New Roman" w:hAnsi="Times New Roman" w:cs="Times New Roman"/>
          <w:sz w:val="26"/>
          <w:szCs w:val="26"/>
        </w:rPr>
        <w:t>Старший</w:t>
      </w:r>
      <w:r w:rsidR="00F24676" w:rsidRPr="00F246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333842" w:rsidRP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F24676" w:rsidRPr="00F2467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 анализа и прогнозирования Инспекции Федеральной налоговой службы №22 по г. Москве (далее – Инспекция).</w:t>
      </w:r>
    </w:p>
    <w:p w:rsidR="00F24676" w:rsidRPr="00DA2910" w:rsidRDefault="00F24676" w:rsidP="00DA2910">
      <w:pPr>
        <w:tabs>
          <w:tab w:val="left" w:pos="709"/>
        </w:tabs>
        <w:ind w:right="-115" w:firstLine="720"/>
        <w:rPr>
          <w:rFonts w:cs="Times New Roman"/>
          <w:sz w:val="20"/>
          <w:szCs w:val="20"/>
        </w:rPr>
      </w:pPr>
    </w:p>
    <w:p w:rsidR="003B7A81" w:rsidRPr="00F5726B" w:rsidRDefault="003B7A81" w:rsidP="00DA2910">
      <w:pPr>
        <w:tabs>
          <w:tab w:val="left" w:pos="709"/>
        </w:tabs>
        <w:ind w:right="-115" w:firstLine="720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II.</w:t>
      </w:r>
      <w:r w:rsidR="0049073B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DA2910">
      <w:pPr>
        <w:widowControl w:val="0"/>
        <w:shd w:val="clear" w:color="auto" w:fill="FFFFFF" w:themeFill="background1"/>
        <w:tabs>
          <w:tab w:val="left" w:pos="709"/>
        </w:tabs>
        <w:ind w:right="-115"/>
        <w:jc w:val="center"/>
        <w:rPr>
          <w:rFonts w:cs="Times New Roman"/>
          <w:sz w:val="26"/>
          <w:szCs w:val="26"/>
        </w:rPr>
      </w:pPr>
    </w:p>
    <w:p w:rsidR="003B7A81" w:rsidRDefault="007B2780" w:rsidP="00DA2910">
      <w:pPr>
        <w:widowControl w:val="0"/>
        <w:shd w:val="clear" w:color="auto" w:fill="FFFFFF" w:themeFill="background1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452570">
        <w:rPr>
          <w:sz w:val="26"/>
          <w:szCs w:val="26"/>
        </w:rPr>
        <w:t xml:space="preserve">старшего </w:t>
      </w:r>
      <w:r w:rsidR="00F24676">
        <w:rPr>
          <w:sz w:val="26"/>
          <w:szCs w:val="26"/>
        </w:rPr>
        <w:t>государственного налогового инспектор</w:t>
      </w:r>
      <w:r w:rsidR="00333842" w:rsidRPr="00E63A0E">
        <w:rPr>
          <w:sz w:val="26"/>
          <w:szCs w:val="26"/>
        </w:rPr>
        <w:t xml:space="preserve">а отдела </w:t>
      </w:r>
      <w:r w:rsidR="00F24676">
        <w:rPr>
          <w:sz w:val="26"/>
          <w:szCs w:val="26"/>
        </w:rPr>
        <w:t xml:space="preserve">анализа и прогнозирования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D52B6" w:rsidRDefault="00BD52B6" w:rsidP="00DA2910">
      <w:pPr>
        <w:widowControl w:val="0"/>
        <w:shd w:val="clear" w:color="auto" w:fill="FFFFFF" w:themeFill="background1"/>
        <w:tabs>
          <w:tab w:val="left" w:pos="709"/>
        </w:tabs>
        <w:ind w:right="-11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6.1. Наличие высшего образования.</w:t>
      </w:r>
    </w:p>
    <w:p w:rsidR="00BD52B6" w:rsidRPr="00F5726B" w:rsidRDefault="00BD52B6" w:rsidP="00DA2910">
      <w:pPr>
        <w:widowControl w:val="0"/>
        <w:shd w:val="clear" w:color="auto" w:fill="FFFFFF" w:themeFill="background1"/>
        <w:tabs>
          <w:tab w:val="left" w:pos="709"/>
        </w:tabs>
        <w:ind w:right="-11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DA2910">
      <w:pPr>
        <w:shd w:val="clear" w:color="auto" w:fill="FFFFFF" w:themeFill="background1"/>
        <w:tabs>
          <w:tab w:val="left" w:pos="709"/>
        </w:tabs>
        <w:ind w:right="-115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D52B6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DA2910">
      <w:pPr>
        <w:widowControl w:val="0"/>
        <w:shd w:val="clear" w:color="auto" w:fill="FFFFFF" w:themeFill="background1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D52B6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DA2910">
      <w:pPr>
        <w:shd w:val="clear" w:color="auto" w:fill="FFFFFF" w:themeFill="background1"/>
        <w:tabs>
          <w:tab w:val="left" w:pos="709"/>
          <w:tab w:val="left" w:pos="2800"/>
        </w:tabs>
        <w:autoSpaceDE w:val="0"/>
        <w:autoSpaceDN w:val="0"/>
        <w:adjustRightInd w:val="0"/>
        <w:ind w:right="-115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D423AF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317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Налоговый кодекс Российской Федерации;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  <w:tab w:val="left" w:pos="8519"/>
        </w:tabs>
        <w:spacing w:line="317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Бюджетный кодекс Российской Федерации;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326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 xml:space="preserve">Федеральный закон от 08 августа 2001 г. № 129-ФЗ «О государственной </w:t>
      </w:r>
      <w:r w:rsidRPr="00E94C00">
        <w:rPr>
          <w:sz w:val="26"/>
          <w:szCs w:val="26"/>
        </w:rPr>
        <w:lastRenderedPageBreak/>
        <w:t>регистрации юридических лиц и индивидуальных предпринимателей» (с изменениями и дополнениями);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312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after="112" w:line="250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250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27 июля 2004 г. № 79-ФЗ «О государственной</w:t>
      </w:r>
      <w:r>
        <w:rPr>
          <w:sz w:val="26"/>
          <w:szCs w:val="26"/>
        </w:rPr>
        <w:t xml:space="preserve"> </w:t>
      </w:r>
      <w:r w:rsidRPr="00E94C00">
        <w:rPr>
          <w:sz w:val="26"/>
          <w:szCs w:val="26"/>
        </w:rPr>
        <w:t>гражданской службе Российской Федерации»;</w:t>
      </w:r>
    </w:p>
    <w:p w:rsidR="00AC6EE9" w:rsidRPr="00F31A6E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after="60" w:line="250" w:lineRule="exact"/>
        <w:ind w:left="100" w:right="-115" w:firstLine="609"/>
        <w:jc w:val="both"/>
        <w:rPr>
          <w:sz w:val="26"/>
          <w:szCs w:val="26"/>
        </w:rPr>
      </w:pPr>
      <w:r w:rsidRPr="00F31A6E">
        <w:rPr>
          <w:sz w:val="26"/>
          <w:szCs w:val="26"/>
        </w:rPr>
        <w:t>Федеральный закон от 25 декабря 2008 г. № 27</w:t>
      </w:r>
      <w:r>
        <w:rPr>
          <w:sz w:val="26"/>
          <w:szCs w:val="26"/>
        </w:rPr>
        <w:t>3</w:t>
      </w:r>
      <w:r w:rsidRPr="00F31A6E">
        <w:rPr>
          <w:sz w:val="26"/>
          <w:szCs w:val="26"/>
        </w:rPr>
        <w:t>-ФЗ «О противодействии</w:t>
      </w:r>
      <w:r>
        <w:rPr>
          <w:sz w:val="26"/>
          <w:szCs w:val="26"/>
        </w:rPr>
        <w:t xml:space="preserve"> </w:t>
      </w:r>
      <w:r w:rsidRPr="00F31A6E">
        <w:rPr>
          <w:sz w:val="26"/>
          <w:szCs w:val="26"/>
        </w:rPr>
        <w:t>коррупции»;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  <w:tab w:val="left" w:pos="8582"/>
        </w:tabs>
        <w:spacing w:line="322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06 октября 2003 г. № 131-Ф3 «Об общих принципах организации местного самоуправления в Российской Федерации»,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326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326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326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27 июля 2010 г. №210-ФЗ «Об организации предоставления государственных и муниципальных услуг»;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302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28 декабря 2013 г. №443-Ф3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C6EE9" w:rsidRPr="00F31A6E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250" w:lineRule="exact"/>
        <w:ind w:left="100" w:right="-115" w:firstLine="609"/>
        <w:jc w:val="both"/>
        <w:rPr>
          <w:sz w:val="26"/>
          <w:szCs w:val="26"/>
        </w:rPr>
      </w:pPr>
      <w:r w:rsidRPr="00F31A6E">
        <w:rPr>
          <w:sz w:val="26"/>
          <w:szCs w:val="26"/>
        </w:rPr>
        <w:t>Закон Российской Федерации от 21 марта 1991 г. № 943-1 «О налоговых</w:t>
      </w:r>
      <w:r>
        <w:rPr>
          <w:sz w:val="26"/>
          <w:szCs w:val="26"/>
        </w:rPr>
        <w:t xml:space="preserve"> </w:t>
      </w:r>
      <w:r w:rsidRPr="00F31A6E">
        <w:rPr>
          <w:sz w:val="26"/>
          <w:szCs w:val="26"/>
        </w:rPr>
        <w:t>органах Российской Федерации»;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250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27 июля 2006 г. № 152-ФЗ «О персональны</w:t>
      </w:r>
      <w:r>
        <w:rPr>
          <w:sz w:val="26"/>
          <w:szCs w:val="26"/>
        </w:rPr>
        <w:t>х</w:t>
      </w:r>
      <w:r w:rsidRPr="00E94C00">
        <w:rPr>
          <w:sz w:val="26"/>
          <w:szCs w:val="26"/>
        </w:rPr>
        <w:t xml:space="preserve"> данных»,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250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Федеральный закон от 6 апреля 2011 г. № 63-Ф3 «Об электронной подписи»,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  <w:tab w:val="left" w:pos="1242"/>
        </w:tabs>
        <w:spacing w:line="336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 xml:space="preserve">Федеральный закон от 02 мая 2006 г. № 59-ФЗ </w:t>
      </w:r>
      <w:r w:rsidRPr="00E94C00">
        <w:rPr>
          <w:rStyle w:val="af4"/>
          <w:sz w:val="26"/>
          <w:szCs w:val="26"/>
        </w:rPr>
        <w:t>«</w:t>
      </w:r>
      <w:r w:rsidRPr="00F31A6E">
        <w:rPr>
          <w:rStyle w:val="af4"/>
          <w:sz w:val="26"/>
          <w:szCs w:val="26"/>
        </w:rPr>
        <w:t>О</w:t>
      </w:r>
      <w:r w:rsidRPr="00E94C00">
        <w:rPr>
          <w:sz w:val="26"/>
          <w:szCs w:val="26"/>
        </w:rPr>
        <w:t xml:space="preserve"> порядке рассмотрения обращений граждан Российской Федерации»;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  <w:tab w:val="left" w:pos="1242"/>
        </w:tabs>
        <w:spacing w:line="307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AC6EE9" w:rsidRPr="00F31A6E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250" w:lineRule="exact"/>
        <w:ind w:left="100" w:right="-115" w:firstLine="609"/>
        <w:jc w:val="both"/>
        <w:rPr>
          <w:sz w:val="26"/>
          <w:szCs w:val="26"/>
        </w:rPr>
      </w:pPr>
      <w:r w:rsidRPr="00F31A6E">
        <w:rPr>
          <w:sz w:val="26"/>
          <w:szCs w:val="26"/>
        </w:rPr>
        <w:t>Указ Президента Российской Федерации от 19 мая 2008 г. № 815 «О мерах</w:t>
      </w:r>
      <w:r>
        <w:rPr>
          <w:sz w:val="26"/>
          <w:szCs w:val="26"/>
        </w:rPr>
        <w:t xml:space="preserve"> </w:t>
      </w:r>
      <w:r w:rsidRPr="00F31A6E">
        <w:rPr>
          <w:sz w:val="26"/>
          <w:szCs w:val="26"/>
        </w:rPr>
        <w:t>по противодействию коррупции»;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302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Указ Президента Российской Федерации от 7 мая 2012 г. №601 «Об основных направлениях совершенствования системы государственного управления»;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302" w:lineRule="exact"/>
        <w:ind w:left="100" w:right="-115" w:firstLine="6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AC6EE9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283" w:lineRule="exact"/>
        <w:ind w:right="-115" w:firstLine="7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 xml:space="preserve">Постановление Правительства Российской Федерации от 12 августа 2004 г. </w:t>
      </w:r>
      <w:r w:rsidR="00DA2910">
        <w:rPr>
          <w:sz w:val="26"/>
          <w:szCs w:val="26"/>
        </w:rPr>
        <w:t xml:space="preserve">            </w:t>
      </w:r>
      <w:r w:rsidRPr="00E94C00">
        <w:rPr>
          <w:sz w:val="26"/>
          <w:szCs w:val="26"/>
        </w:rPr>
        <w:t xml:space="preserve">№ 410 </w:t>
      </w:r>
      <w:r w:rsidRPr="00E94C00">
        <w:rPr>
          <w:rStyle w:val="af4"/>
          <w:sz w:val="26"/>
          <w:szCs w:val="26"/>
        </w:rPr>
        <w:t>«О</w:t>
      </w:r>
      <w:r w:rsidRPr="00E94C00">
        <w:rPr>
          <w:i/>
          <w:sz w:val="26"/>
          <w:szCs w:val="26"/>
        </w:rPr>
        <w:t xml:space="preserve"> </w:t>
      </w:r>
      <w:r w:rsidRPr="00E94C00">
        <w:rPr>
          <w:sz w:val="26"/>
          <w:szCs w:val="26"/>
        </w:rPr>
        <w:t>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AC6EE9" w:rsidRPr="00E94C00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240" w:lineRule="auto"/>
        <w:ind w:right="-115" w:firstLine="7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 xml:space="preserve">Постановление Правительства Российской Федерации от 29 декабря 2007 г. </w:t>
      </w:r>
      <w:r w:rsidR="00DA2910">
        <w:rPr>
          <w:sz w:val="26"/>
          <w:szCs w:val="26"/>
        </w:rPr>
        <w:t xml:space="preserve">   </w:t>
      </w:r>
      <w:r w:rsidRPr="00E94C00">
        <w:rPr>
          <w:sz w:val="26"/>
          <w:szCs w:val="26"/>
        </w:rPr>
        <w:t>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</w:t>
      </w:r>
    </w:p>
    <w:p w:rsidR="00AC6EE9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  <w:tab w:val="left" w:pos="1555"/>
        </w:tabs>
        <w:spacing w:line="240" w:lineRule="auto"/>
        <w:ind w:right="-115" w:firstLine="709"/>
        <w:jc w:val="both"/>
        <w:rPr>
          <w:sz w:val="26"/>
          <w:szCs w:val="26"/>
        </w:rPr>
      </w:pPr>
      <w:r w:rsidRPr="00F31A6E">
        <w:rPr>
          <w:sz w:val="26"/>
          <w:szCs w:val="26"/>
        </w:rPr>
        <w:lastRenderedPageBreak/>
        <w:t xml:space="preserve">Постановление Правительства Российской Федерации от 12 декабря 2012 г. </w:t>
      </w:r>
      <w:r w:rsidR="00DA2910">
        <w:rPr>
          <w:sz w:val="26"/>
          <w:szCs w:val="26"/>
        </w:rPr>
        <w:t xml:space="preserve"> </w:t>
      </w:r>
      <w:r w:rsidRPr="00F31A6E">
        <w:rPr>
          <w:sz w:val="26"/>
          <w:szCs w:val="26"/>
        </w:rPr>
        <w:t xml:space="preserve">№ 1284 </w:t>
      </w:r>
      <w:r>
        <w:rPr>
          <w:sz w:val="26"/>
          <w:szCs w:val="26"/>
        </w:rPr>
        <w:t xml:space="preserve"> «</w:t>
      </w:r>
      <w:r w:rsidRPr="00F31A6E">
        <w:rPr>
          <w:sz w:val="26"/>
          <w:szCs w:val="26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>
        <w:rPr>
          <w:sz w:val="26"/>
          <w:szCs w:val="26"/>
        </w:rPr>
        <w:t>»</w:t>
      </w:r>
      <w:r w:rsidRPr="00F31A6E">
        <w:rPr>
          <w:sz w:val="26"/>
          <w:szCs w:val="26"/>
        </w:rPr>
        <w:t>;</w:t>
      </w:r>
    </w:p>
    <w:p w:rsidR="00AC6EE9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  <w:tab w:val="left" w:pos="1418"/>
        </w:tabs>
        <w:spacing w:line="240" w:lineRule="auto"/>
        <w:ind w:right="-115" w:firstLine="709"/>
        <w:jc w:val="both"/>
        <w:rPr>
          <w:sz w:val="26"/>
          <w:szCs w:val="26"/>
        </w:rPr>
      </w:pPr>
      <w:r w:rsidRPr="00F31A6E">
        <w:rPr>
          <w:sz w:val="26"/>
          <w:szCs w:val="26"/>
        </w:rPr>
        <w:t xml:space="preserve"> Приказ Минфина России от 01 июля 2013 г. № 65н “Об утверждении Указаний о порядке применения бюджетной классификации Российской Федерации”</w:t>
      </w:r>
      <w:r>
        <w:rPr>
          <w:sz w:val="26"/>
          <w:szCs w:val="26"/>
        </w:rPr>
        <w:t>;</w:t>
      </w:r>
    </w:p>
    <w:p w:rsidR="00AC6EE9" w:rsidRPr="00F31A6E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  <w:tab w:val="left" w:pos="1555"/>
        </w:tabs>
        <w:spacing w:line="240" w:lineRule="auto"/>
        <w:ind w:right="-115" w:firstLine="709"/>
        <w:jc w:val="both"/>
        <w:rPr>
          <w:sz w:val="26"/>
          <w:szCs w:val="26"/>
        </w:rPr>
      </w:pPr>
      <w:r w:rsidRPr="00F31A6E">
        <w:rPr>
          <w:sz w:val="26"/>
          <w:szCs w:val="26"/>
        </w:rPr>
        <w:t xml:space="preserve">Приказ Минфина России № 65н, ФНС Российской Федерации </w:t>
      </w:r>
      <w:r w:rsidR="00DA2910">
        <w:rPr>
          <w:sz w:val="26"/>
          <w:szCs w:val="26"/>
        </w:rPr>
        <w:t xml:space="preserve">                                    </w:t>
      </w:r>
      <w:r w:rsidRPr="00F31A6E">
        <w:rPr>
          <w:sz w:val="26"/>
          <w:szCs w:val="26"/>
        </w:rPr>
        <w:t>№</w:t>
      </w:r>
      <w:r w:rsidR="00DA2910">
        <w:rPr>
          <w:sz w:val="26"/>
          <w:szCs w:val="26"/>
        </w:rPr>
        <w:t xml:space="preserve"> </w:t>
      </w:r>
      <w:r w:rsidRPr="00F31A6E">
        <w:rPr>
          <w:sz w:val="26"/>
          <w:szCs w:val="26"/>
        </w:rPr>
        <w:t>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</w:t>
      </w:r>
      <w:r>
        <w:rPr>
          <w:sz w:val="26"/>
          <w:szCs w:val="26"/>
        </w:rPr>
        <w:t xml:space="preserve"> </w:t>
      </w:r>
      <w:r w:rsidRPr="00F31A6E">
        <w:rPr>
          <w:sz w:val="26"/>
          <w:szCs w:val="26"/>
        </w:rPr>
        <w:t>утвержденными постановлением Правительства Российской Федерации от 12 августа 2004 г. №410”;</w:t>
      </w:r>
    </w:p>
    <w:p w:rsidR="00AC6EE9" w:rsidRDefault="00AC6EE9" w:rsidP="00DA2910">
      <w:pPr>
        <w:pStyle w:val="3"/>
        <w:numPr>
          <w:ilvl w:val="0"/>
          <w:numId w:val="11"/>
        </w:numPr>
        <w:shd w:val="clear" w:color="auto" w:fill="auto"/>
        <w:tabs>
          <w:tab w:val="left" w:pos="709"/>
          <w:tab w:val="left" w:pos="851"/>
        </w:tabs>
        <w:spacing w:line="240" w:lineRule="auto"/>
        <w:ind w:right="-115" w:firstLine="709"/>
        <w:jc w:val="both"/>
        <w:rPr>
          <w:sz w:val="26"/>
          <w:szCs w:val="26"/>
        </w:rPr>
      </w:pPr>
      <w:r w:rsidRPr="00E94C00">
        <w:rPr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D245C6" w:rsidRPr="001B3B32" w:rsidRDefault="00452570" w:rsidP="00DA2910">
      <w:pPr>
        <w:shd w:val="clear" w:color="auto" w:fill="FFFFFF" w:themeFill="background1"/>
        <w:tabs>
          <w:tab w:val="left" w:pos="709"/>
          <w:tab w:val="left" w:pos="2800"/>
        </w:tabs>
        <w:autoSpaceDE w:val="0"/>
        <w:autoSpaceDN w:val="0"/>
        <w:adjustRightInd w:val="0"/>
        <w:ind w:right="-11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F246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6155D">
        <w:rPr>
          <w:rFonts w:cs="Times New Roman"/>
          <w:sz w:val="26"/>
          <w:szCs w:val="26"/>
        </w:rPr>
        <w:t xml:space="preserve"> </w:t>
      </w:r>
      <w:r w:rsidR="00C371C6">
        <w:rPr>
          <w:rFonts w:cs="Times New Roman"/>
          <w:sz w:val="26"/>
          <w:szCs w:val="26"/>
        </w:rPr>
        <w:t>отдела</w:t>
      </w:r>
      <w:r w:rsidR="00D245C6" w:rsidRPr="004D3F40">
        <w:rPr>
          <w:rFonts w:cs="Times New Roman"/>
          <w:sz w:val="26"/>
          <w:szCs w:val="26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A2910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right="-115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D423AF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D245C6" w:rsidRPr="004D3F40" w:rsidRDefault="00D245C6" w:rsidP="00DA291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right="-115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A291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right="-115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A291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right="-115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A291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right="-115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A291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right="-115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A291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right="-115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DA291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0" w:right="-115" w:firstLine="709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DA2910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right="-115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D423AF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. Наличие функциональных знаний: </w:t>
      </w:r>
    </w:p>
    <w:p w:rsidR="00D245C6" w:rsidRPr="00E57540" w:rsidRDefault="00D245C6" w:rsidP="00DA2910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709"/>
          <w:tab w:val="left" w:pos="993"/>
        </w:tabs>
        <w:autoSpaceDE w:val="0"/>
        <w:autoSpaceDN w:val="0"/>
        <w:adjustRightInd w:val="0"/>
        <w:ind w:left="426" w:right="-115" w:firstLine="283"/>
        <w:rPr>
          <w:sz w:val="26"/>
          <w:szCs w:val="26"/>
        </w:rPr>
      </w:pPr>
      <w:r>
        <w:rPr>
          <w:sz w:val="26"/>
          <w:szCs w:val="26"/>
        </w:rPr>
        <w:t>П</w:t>
      </w:r>
      <w:r w:rsidRPr="00E57540">
        <w:rPr>
          <w:sz w:val="26"/>
          <w:szCs w:val="26"/>
        </w:rPr>
        <w:t xml:space="preserve">онятие, процедура рассмотрения обращений </w:t>
      </w:r>
      <w:r>
        <w:rPr>
          <w:sz w:val="26"/>
          <w:szCs w:val="26"/>
        </w:rPr>
        <w:t>налогоплательщиков</w:t>
      </w:r>
      <w:r w:rsidRPr="00E57540">
        <w:rPr>
          <w:sz w:val="26"/>
          <w:szCs w:val="26"/>
        </w:rPr>
        <w:t>;</w:t>
      </w:r>
    </w:p>
    <w:p w:rsidR="00D245C6" w:rsidRPr="00E57540" w:rsidRDefault="00D245C6" w:rsidP="00DA2910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709"/>
          <w:tab w:val="left" w:pos="851"/>
        </w:tabs>
        <w:autoSpaceDE w:val="0"/>
        <w:autoSpaceDN w:val="0"/>
        <w:adjustRightInd w:val="0"/>
        <w:ind w:left="567" w:right="-115" w:firstLine="142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Порядок </w:t>
      </w:r>
      <w:r w:rsidRPr="00E57540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E57540">
        <w:rPr>
          <w:sz w:val="26"/>
          <w:szCs w:val="26"/>
        </w:rPr>
        <w:t xml:space="preserve"> запросов, обращений, жалоб</w:t>
      </w:r>
      <w:r>
        <w:rPr>
          <w:sz w:val="26"/>
          <w:szCs w:val="26"/>
        </w:rPr>
        <w:t xml:space="preserve"> налогоплательщиков</w:t>
      </w:r>
    </w:p>
    <w:p w:rsidR="003B7A81" w:rsidRPr="006D2012" w:rsidRDefault="00175938" w:rsidP="00DA2910">
      <w:pPr>
        <w:widowControl w:val="0"/>
        <w:shd w:val="clear" w:color="auto" w:fill="FFFFFF" w:themeFill="background1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DA2910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right="-115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402F47" w:rsidRPr="00676E0A">
        <w:rPr>
          <w:rFonts w:cs="Times New Roman"/>
          <w:sz w:val="26"/>
          <w:szCs w:val="26"/>
        </w:rPr>
        <w:lastRenderedPageBreak/>
        <w:t xml:space="preserve">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DA2910" w:rsidRDefault="002E4969" w:rsidP="00DA2910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right="-115"/>
        <w:rPr>
          <w:rFonts w:cs="Times New Roman"/>
          <w:sz w:val="20"/>
          <w:szCs w:val="20"/>
        </w:rPr>
      </w:pPr>
    </w:p>
    <w:p w:rsidR="003B7A81" w:rsidRPr="00F5726B" w:rsidRDefault="003B7A81" w:rsidP="00DA2910">
      <w:pPr>
        <w:widowControl w:val="0"/>
        <w:shd w:val="clear" w:color="auto" w:fill="FFFFFF" w:themeFill="background1"/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A2910" w:rsidRDefault="003B7A81" w:rsidP="00DA2910">
      <w:pPr>
        <w:widowControl w:val="0"/>
        <w:shd w:val="clear" w:color="auto" w:fill="FFFFFF" w:themeFill="background1"/>
        <w:tabs>
          <w:tab w:val="left" w:pos="709"/>
        </w:tabs>
        <w:ind w:right="-115"/>
        <w:rPr>
          <w:rFonts w:cs="Times New Roman"/>
          <w:sz w:val="20"/>
          <w:szCs w:val="20"/>
        </w:rPr>
      </w:pPr>
    </w:p>
    <w:p w:rsidR="003B7A81" w:rsidRPr="00F5726B" w:rsidRDefault="00F05CF7" w:rsidP="00DA2910">
      <w:pPr>
        <w:widowControl w:val="0"/>
        <w:shd w:val="clear" w:color="auto" w:fill="FFFFFF" w:themeFill="background1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452570">
        <w:rPr>
          <w:sz w:val="26"/>
          <w:szCs w:val="26"/>
        </w:rPr>
        <w:t xml:space="preserve">старшего </w:t>
      </w:r>
      <w:r w:rsidR="00F24676">
        <w:rPr>
          <w:sz w:val="26"/>
          <w:szCs w:val="26"/>
        </w:rPr>
        <w:t>государственного налогового инспектор</w:t>
      </w:r>
      <w:r w:rsidR="00333842" w:rsidRPr="00E63A0E">
        <w:rPr>
          <w:sz w:val="26"/>
          <w:szCs w:val="26"/>
        </w:rPr>
        <w:t>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A2910">
      <w:pPr>
        <w:widowControl w:val="0"/>
        <w:shd w:val="clear" w:color="auto" w:fill="FFFFFF" w:themeFill="background1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 В целях реализации задач и функций, возложенных на </w:t>
      </w:r>
      <w:r w:rsidR="00D9771C" w:rsidRPr="00906B71">
        <w:rPr>
          <w:rFonts w:cs="Times New Roman"/>
          <w:sz w:val="26"/>
          <w:szCs w:val="26"/>
        </w:rPr>
        <w:t>отдел</w:t>
      </w:r>
      <w:r w:rsidR="00B36BD3">
        <w:rPr>
          <w:rFonts w:cs="Times New Roman"/>
          <w:sz w:val="26"/>
          <w:szCs w:val="26"/>
        </w:rPr>
        <w:t xml:space="preserve"> анализа и </w:t>
      </w:r>
      <w:r w:rsidR="00DA2910">
        <w:rPr>
          <w:rFonts w:cs="Times New Roman"/>
          <w:sz w:val="26"/>
          <w:szCs w:val="26"/>
        </w:rPr>
        <w:t>прогнозирования</w:t>
      </w:r>
      <w:r w:rsidR="00DA2910" w:rsidRPr="00F5726B">
        <w:rPr>
          <w:rFonts w:cs="Times New Roman"/>
          <w:sz w:val="26"/>
          <w:szCs w:val="26"/>
        </w:rPr>
        <w:t xml:space="preserve">, </w:t>
      </w:r>
      <w:r w:rsidR="00DA2910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F24676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</w:t>
      </w:r>
      <w:r w:rsidR="00DA2910">
        <w:rPr>
          <w:rFonts w:cs="Times New Roman"/>
          <w:sz w:val="26"/>
          <w:szCs w:val="26"/>
          <w:shd w:val="clear" w:color="auto" w:fill="FFFFFF" w:themeFill="background1"/>
        </w:rPr>
        <w:t xml:space="preserve">инспектор </w:t>
      </w:r>
      <w:r w:rsidR="00DA2910" w:rsidRPr="00906B71">
        <w:rPr>
          <w:rFonts w:cs="Times New Roman"/>
          <w:sz w:val="26"/>
          <w:szCs w:val="26"/>
          <w:shd w:val="clear" w:color="auto" w:fill="FFFFFF" w:themeFill="background1"/>
        </w:rPr>
        <w:t>обязан</w:t>
      </w:r>
      <w:r w:rsidR="00D9771C" w:rsidRPr="00F5726B">
        <w:rPr>
          <w:rFonts w:cs="Times New Roman"/>
          <w:sz w:val="26"/>
          <w:szCs w:val="26"/>
        </w:rPr>
        <w:t xml:space="preserve">: </w:t>
      </w:r>
    </w:p>
    <w:p w:rsidR="00926816" w:rsidRPr="00926816" w:rsidRDefault="00926816" w:rsidP="00DA2910">
      <w:pPr>
        <w:widowControl w:val="0"/>
        <w:numPr>
          <w:ilvl w:val="1"/>
          <w:numId w:val="1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ind w:right="-115"/>
        <w:contextualSpacing/>
        <w:rPr>
          <w:rFonts w:cs="Times New Roman"/>
          <w:sz w:val="26"/>
          <w:szCs w:val="26"/>
        </w:rPr>
      </w:pPr>
      <w:r w:rsidRPr="00926816">
        <w:rPr>
          <w:rFonts w:cs="Times New Roman"/>
          <w:sz w:val="26"/>
          <w:szCs w:val="26"/>
        </w:rPr>
        <w:t xml:space="preserve">осуществлять формирование и утверждение статистической отчетности </w:t>
      </w:r>
      <w:r w:rsidR="001831CA">
        <w:rPr>
          <w:rFonts w:cs="Times New Roman"/>
          <w:sz w:val="26"/>
          <w:szCs w:val="26"/>
        </w:rPr>
        <w:t xml:space="preserve">                </w:t>
      </w:r>
      <w:r w:rsidRPr="00926816">
        <w:rPr>
          <w:rFonts w:cs="Times New Roman"/>
          <w:sz w:val="26"/>
          <w:szCs w:val="26"/>
        </w:rPr>
        <w:t xml:space="preserve">№№ 1-ПД, 1-FB, 1-ОСВ, 1-ОНС, 1-ПОД, 1-СПН, 2-СПН, 3-СПН, 1-АЭ, 1-Контроль, </w:t>
      </w:r>
      <w:r w:rsidR="001831CA">
        <w:rPr>
          <w:rFonts w:cs="Times New Roman"/>
          <w:sz w:val="26"/>
          <w:szCs w:val="26"/>
        </w:rPr>
        <w:t xml:space="preserve">   </w:t>
      </w:r>
      <w:r w:rsidRPr="00926816">
        <w:rPr>
          <w:rFonts w:cs="Times New Roman"/>
          <w:sz w:val="26"/>
          <w:szCs w:val="26"/>
        </w:rPr>
        <w:t>2-НК, ВП, ДНП, 2-МП и представлять в УФНС России по г. Москве пояснения по формированию отдельных показателей данных отчётов;</w:t>
      </w:r>
    </w:p>
    <w:p w:rsidR="00926816" w:rsidRPr="00926816" w:rsidRDefault="00926816" w:rsidP="00DA2910">
      <w:pPr>
        <w:widowControl w:val="0"/>
        <w:numPr>
          <w:ilvl w:val="1"/>
          <w:numId w:val="1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ind w:right="-115"/>
        <w:contextualSpacing/>
        <w:rPr>
          <w:rFonts w:cs="Times New Roman"/>
          <w:sz w:val="26"/>
          <w:szCs w:val="26"/>
        </w:rPr>
      </w:pPr>
      <w:r w:rsidRPr="00926816">
        <w:rPr>
          <w:rFonts w:cs="Times New Roman"/>
          <w:sz w:val="26"/>
          <w:szCs w:val="26"/>
        </w:rPr>
        <w:t xml:space="preserve">осуществлять контроль за достоверностью </w:t>
      </w:r>
      <w:r w:rsidR="00DA2910" w:rsidRPr="00926816">
        <w:rPr>
          <w:rFonts w:cs="Times New Roman"/>
          <w:sz w:val="26"/>
          <w:szCs w:val="26"/>
        </w:rPr>
        <w:t>показателей статистической</w:t>
      </w:r>
      <w:r w:rsidRPr="00926816">
        <w:rPr>
          <w:rFonts w:cs="Times New Roman"/>
          <w:sz w:val="26"/>
          <w:szCs w:val="26"/>
        </w:rPr>
        <w:t xml:space="preserve"> </w:t>
      </w:r>
      <w:r w:rsidR="00DA2910" w:rsidRPr="00926816">
        <w:rPr>
          <w:rFonts w:cs="Times New Roman"/>
          <w:sz w:val="26"/>
          <w:szCs w:val="26"/>
        </w:rPr>
        <w:t>отчетности и</w:t>
      </w:r>
      <w:r w:rsidRPr="00926816">
        <w:rPr>
          <w:rFonts w:cs="Times New Roman"/>
          <w:sz w:val="26"/>
          <w:szCs w:val="26"/>
        </w:rPr>
        <w:t xml:space="preserve"> предоставления указанной отчетности в установленные сроки; </w:t>
      </w:r>
    </w:p>
    <w:p w:rsidR="00926816" w:rsidRPr="00926816" w:rsidRDefault="00926816" w:rsidP="00DA2910">
      <w:pPr>
        <w:widowControl w:val="0"/>
        <w:numPr>
          <w:ilvl w:val="0"/>
          <w:numId w:val="1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ind w:right="-115"/>
        <w:contextualSpacing/>
        <w:rPr>
          <w:rFonts w:cs="Times New Roman"/>
          <w:sz w:val="26"/>
          <w:szCs w:val="26"/>
        </w:rPr>
      </w:pPr>
      <w:r w:rsidRPr="00926816">
        <w:rPr>
          <w:rFonts w:cs="Times New Roman"/>
          <w:sz w:val="26"/>
          <w:szCs w:val="26"/>
        </w:rPr>
        <w:t xml:space="preserve">проводить анализ изменения налогооблагаемой базы и поступления доходов, администрируемых ФНС России, в бюджетную систему с учетом макроэкономических показателей; использовать в работе данные статистической налоговой отчетности по формам: ВП; 1-НМ; 1-НОМ; 1-ПАТЕНТ; 1-ТЦ; 1-НДС; </w:t>
      </w:r>
      <w:r w:rsidR="00DA2910">
        <w:rPr>
          <w:rFonts w:cs="Times New Roman"/>
          <w:sz w:val="26"/>
          <w:szCs w:val="26"/>
        </w:rPr>
        <w:t xml:space="preserve">                  </w:t>
      </w:r>
      <w:r w:rsidRPr="00926816">
        <w:rPr>
          <w:rFonts w:cs="Times New Roman"/>
          <w:sz w:val="26"/>
          <w:szCs w:val="26"/>
        </w:rPr>
        <w:t xml:space="preserve">2-НДС; 2-СК; 2-НК; 3-НС; 4-НМ; 4-НОМ; 4-ОР; 4-РБ; 5-АЛ; 5-НДПИ; 5-ЕСХН; </w:t>
      </w:r>
      <w:r w:rsidR="00DA2910">
        <w:rPr>
          <w:rFonts w:cs="Times New Roman"/>
          <w:sz w:val="26"/>
          <w:szCs w:val="26"/>
        </w:rPr>
        <w:t xml:space="preserve">                  </w:t>
      </w:r>
      <w:r w:rsidRPr="00926816">
        <w:rPr>
          <w:rFonts w:cs="Times New Roman"/>
          <w:sz w:val="26"/>
          <w:szCs w:val="26"/>
        </w:rPr>
        <w:t>5-ЕНВД; 5-ЖМ; 5-ИБ; 5-МН; 5-НИО; 5-НП; 5-П; 5-ПМ; 5-ПВ; 5-ТН; 5-УСН; 5-ВБР; 5-ВН; 5-ТИ; 5-ТС; 6-НСП;7-НДФЛ, 1-БО, 8- СВ, а также вновь утверждаемым формам;</w:t>
      </w:r>
    </w:p>
    <w:p w:rsidR="00926816" w:rsidRPr="00926816" w:rsidRDefault="00926816" w:rsidP="00DA2910">
      <w:pPr>
        <w:widowControl w:val="0"/>
        <w:numPr>
          <w:ilvl w:val="0"/>
          <w:numId w:val="11"/>
        </w:numPr>
        <w:shd w:val="clear" w:color="auto" w:fill="FFFFFF" w:themeFill="background1"/>
        <w:tabs>
          <w:tab w:val="left" w:pos="142"/>
          <w:tab w:val="left" w:pos="709"/>
          <w:tab w:val="left" w:pos="851"/>
        </w:tabs>
        <w:ind w:right="-115"/>
        <w:contextualSpacing/>
        <w:rPr>
          <w:rFonts w:cs="Times New Roman"/>
          <w:sz w:val="26"/>
          <w:szCs w:val="26"/>
        </w:rPr>
      </w:pPr>
      <w:r w:rsidRPr="00926816">
        <w:rPr>
          <w:rFonts w:cs="Times New Roman"/>
          <w:sz w:val="26"/>
          <w:szCs w:val="26"/>
        </w:rPr>
        <w:t xml:space="preserve">составлять аналитические записки к отчётам по контрольной работе, по поступлениям в бюджет налогов и сборов, а также сводной аналитической записки о деятельности инспекции; </w:t>
      </w:r>
    </w:p>
    <w:p w:rsidR="00926816" w:rsidRPr="00926816" w:rsidRDefault="00926816" w:rsidP="00DA2910">
      <w:pPr>
        <w:widowControl w:val="0"/>
        <w:numPr>
          <w:ilvl w:val="0"/>
          <w:numId w:val="11"/>
        </w:numPr>
        <w:tabs>
          <w:tab w:val="left" w:pos="142"/>
          <w:tab w:val="left" w:pos="709"/>
          <w:tab w:val="left" w:pos="851"/>
          <w:tab w:val="left" w:pos="1129"/>
          <w:tab w:val="left" w:pos="1542"/>
        </w:tabs>
        <w:ind w:right="-115"/>
        <w:contextualSpacing/>
        <w:rPr>
          <w:rFonts w:cs="Times New Roman"/>
          <w:sz w:val="26"/>
          <w:szCs w:val="26"/>
        </w:rPr>
      </w:pPr>
      <w:r w:rsidRPr="00926816">
        <w:rPr>
          <w:rFonts w:cs="Times New Roman"/>
          <w:sz w:val="26"/>
          <w:szCs w:val="26"/>
        </w:rPr>
        <w:t>осуществлять расчет показателей оценки эффективности деятельности инспекции в соответствии с утвержденными методиками;</w:t>
      </w:r>
    </w:p>
    <w:p w:rsidR="00926816" w:rsidRPr="00926816" w:rsidRDefault="00926816" w:rsidP="00DA2910">
      <w:pPr>
        <w:widowControl w:val="0"/>
        <w:numPr>
          <w:ilvl w:val="0"/>
          <w:numId w:val="11"/>
        </w:numPr>
        <w:tabs>
          <w:tab w:val="left" w:pos="142"/>
          <w:tab w:val="left" w:pos="709"/>
          <w:tab w:val="left" w:pos="851"/>
          <w:tab w:val="left" w:pos="1129"/>
          <w:tab w:val="left" w:pos="1542"/>
          <w:tab w:val="left" w:pos="1570"/>
        </w:tabs>
        <w:ind w:right="-115"/>
        <w:contextualSpacing/>
        <w:rPr>
          <w:rFonts w:cs="Times New Roman"/>
          <w:sz w:val="26"/>
          <w:szCs w:val="26"/>
        </w:rPr>
      </w:pPr>
      <w:r w:rsidRPr="00926816">
        <w:rPr>
          <w:rFonts w:cs="Times New Roman"/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926816" w:rsidRPr="00926816" w:rsidRDefault="00926816" w:rsidP="00DA2910">
      <w:pPr>
        <w:widowControl w:val="0"/>
        <w:numPr>
          <w:ilvl w:val="0"/>
          <w:numId w:val="11"/>
        </w:numPr>
        <w:tabs>
          <w:tab w:val="left" w:pos="142"/>
          <w:tab w:val="left" w:pos="709"/>
          <w:tab w:val="left" w:pos="851"/>
          <w:tab w:val="left" w:pos="1129"/>
          <w:tab w:val="left" w:pos="1542"/>
          <w:tab w:val="left" w:pos="1570"/>
        </w:tabs>
        <w:ind w:right="-115"/>
        <w:contextualSpacing/>
        <w:rPr>
          <w:rFonts w:cs="Times New Roman"/>
          <w:sz w:val="26"/>
          <w:szCs w:val="26"/>
        </w:rPr>
      </w:pPr>
      <w:r w:rsidRPr="00926816">
        <w:rPr>
          <w:rFonts w:cs="Times New Roman"/>
          <w:sz w:val="26"/>
          <w:szCs w:val="26"/>
        </w:rPr>
        <w:t>иметь доступ в установленном порядке в связи с исполнением должностных обязанностей к информационным, сетевым ресурсам регионального и территориального уровня, а также необходимым аппаратным ресурсам территориального уровня.</w:t>
      </w:r>
    </w:p>
    <w:p w:rsidR="00926816" w:rsidRPr="00926816" w:rsidRDefault="00926816" w:rsidP="00DA2910">
      <w:pPr>
        <w:widowControl w:val="0"/>
        <w:numPr>
          <w:ilvl w:val="0"/>
          <w:numId w:val="11"/>
        </w:numPr>
        <w:tabs>
          <w:tab w:val="left" w:pos="142"/>
          <w:tab w:val="left" w:pos="709"/>
          <w:tab w:val="left" w:pos="851"/>
          <w:tab w:val="left" w:pos="1542"/>
          <w:tab w:val="left" w:pos="1570"/>
        </w:tabs>
        <w:ind w:right="-115"/>
        <w:contextualSpacing/>
        <w:rPr>
          <w:rFonts w:cs="Times New Roman"/>
          <w:sz w:val="26"/>
          <w:szCs w:val="26"/>
        </w:rPr>
      </w:pPr>
      <w:r w:rsidRPr="00926816">
        <w:rPr>
          <w:rFonts w:cs="Times New Roman"/>
          <w:sz w:val="26"/>
          <w:szCs w:val="26"/>
        </w:rPr>
        <w:t>участвовать в подготовке ответов на обращения граждан и организаций входящим в компетенцию Отдела.</w:t>
      </w:r>
    </w:p>
    <w:p w:rsidR="00926816" w:rsidRPr="00926816" w:rsidRDefault="00926816" w:rsidP="00DA2910">
      <w:pPr>
        <w:widowControl w:val="0"/>
        <w:numPr>
          <w:ilvl w:val="0"/>
          <w:numId w:val="11"/>
        </w:numPr>
        <w:tabs>
          <w:tab w:val="left" w:pos="142"/>
          <w:tab w:val="left" w:pos="709"/>
          <w:tab w:val="left" w:pos="851"/>
          <w:tab w:val="left" w:pos="1129"/>
          <w:tab w:val="left" w:pos="1542"/>
          <w:tab w:val="left" w:pos="1570"/>
        </w:tabs>
        <w:ind w:right="-115"/>
        <w:contextualSpacing/>
        <w:rPr>
          <w:rFonts w:cs="Times New Roman"/>
          <w:sz w:val="26"/>
          <w:szCs w:val="26"/>
        </w:rPr>
      </w:pPr>
      <w:r w:rsidRPr="00926816">
        <w:rPr>
          <w:rFonts w:cs="Times New Roman"/>
          <w:sz w:val="26"/>
          <w:szCs w:val="26"/>
        </w:rPr>
        <w:t xml:space="preserve">проводить аналитическую работу с использованием информационных ресурсов территориального, регионального, федерального уровней, в т ч АИС </w:t>
      </w:r>
      <w:r w:rsidR="00DA2910">
        <w:rPr>
          <w:rFonts w:cs="Times New Roman"/>
          <w:sz w:val="26"/>
          <w:szCs w:val="26"/>
        </w:rPr>
        <w:t xml:space="preserve">                 </w:t>
      </w:r>
      <w:r w:rsidRPr="00926816">
        <w:rPr>
          <w:rFonts w:cs="Times New Roman"/>
          <w:sz w:val="26"/>
          <w:szCs w:val="26"/>
        </w:rPr>
        <w:t xml:space="preserve">"Налог- 3" и ФБД; </w:t>
      </w:r>
    </w:p>
    <w:p w:rsidR="00926816" w:rsidRPr="00926816" w:rsidRDefault="00926816" w:rsidP="00DA2910">
      <w:pPr>
        <w:widowControl w:val="0"/>
        <w:numPr>
          <w:ilvl w:val="0"/>
          <w:numId w:val="11"/>
        </w:numPr>
        <w:tabs>
          <w:tab w:val="left" w:pos="142"/>
          <w:tab w:val="left" w:pos="709"/>
          <w:tab w:val="left" w:pos="851"/>
          <w:tab w:val="left" w:pos="1129"/>
          <w:tab w:val="left" w:pos="1542"/>
          <w:tab w:val="left" w:pos="1570"/>
        </w:tabs>
        <w:ind w:right="-115"/>
        <w:contextualSpacing/>
        <w:rPr>
          <w:rFonts w:cs="Times New Roman"/>
          <w:sz w:val="26"/>
          <w:szCs w:val="26"/>
        </w:rPr>
      </w:pPr>
      <w:r w:rsidRPr="00926816">
        <w:rPr>
          <w:rFonts w:cs="Times New Roman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1831CA">
        <w:rPr>
          <w:rFonts w:cs="Times New Roman"/>
          <w:sz w:val="26"/>
          <w:szCs w:val="26"/>
        </w:rPr>
        <w:t>анализа и прогнозирования</w:t>
      </w:r>
      <w:r w:rsidRPr="00926816">
        <w:rPr>
          <w:rFonts w:cs="Times New Roman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926816" w:rsidRPr="00926816" w:rsidRDefault="00926816" w:rsidP="00DA2910">
      <w:pPr>
        <w:widowControl w:val="0"/>
        <w:numPr>
          <w:ilvl w:val="0"/>
          <w:numId w:val="11"/>
        </w:numPr>
        <w:tabs>
          <w:tab w:val="left" w:pos="142"/>
          <w:tab w:val="left" w:pos="709"/>
          <w:tab w:val="left" w:pos="851"/>
          <w:tab w:val="left" w:pos="1129"/>
          <w:tab w:val="left" w:pos="1542"/>
          <w:tab w:val="left" w:pos="1570"/>
        </w:tabs>
        <w:ind w:right="-115"/>
        <w:contextualSpacing/>
        <w:rPr>
          <w:rFonts w:cs="Times New Roman"/>
          <w:sz w:val="26"/>
          <w:szCs w:val="26"/>
        </w:rPr>
      </w:pPr>
      <w:r w:rsidRPr="00926816">
        <w:rPr>
          <w:rFonts w:cs="Times New Roman"/>
          <w:sz w:val="26"/>
          <w:szCs w:val="26"/>
        </w:rPr>
        <w:t>выполнять отдельные поручения заместителя начальника инспекции, курирующего отдел анализа и прогнозирования, начальника отдела;</w:t>
      </w:r>
    </w:p>
    <w:p w:rsidR="00926816" w:rsidRPr="00926816" w:rsidRDefault="00926816" w:rsidP="00DA2910">
      <w:pPr>
        <w:widowControl w:val="0"/>
        <w:numPr>
          <w:ilvl w:val="0"/>
          <w:numId w:val="11"/>
        </w:numPr>
        <w:tabs>
          <w:tab w:val="left" w:pos="142"/>
          <w:tab w:val="left" w:pos="709"/>
          <w:tab w:val="left" w:pos="851"/>
          <w:tab w:val="left" w:pos="1134"/>
          <w:tab w:val="left" w:pos="1570"/>
        </w:tabs>
        <w:ind w:right="-115"/>
        <w:contextualSpacing/>
        <w:rPr>
          <w:rFonts w:cs="Times New Roman"/>
          <w:sz w:val="26"/>
          <w:szCs w:val="26"/>
        </w:rPr>
      </w:pPr>
      <w:r w:rsidRPr="00926816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E45E47" w:rsidRPr="00473B81" w:rsidRDefault="00681090" w:rsidP="00DA2910">
      <w:pPr>
        <w:widowControl w:val="0"/>
        <w:shd w:val="clear" w:color="auto" w:fill="FFFFFF" w:themeFill="background1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452570">
        <w:rPr>
          <w:sz w:val="26"/>
          <w:szCs w:val="26"/>
        </w:rPr>
        <w:t>старший</w:t>
      </w:r>
      <w:r w:rsidR="00F24676">
        <w:rPr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DA2910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BA507B" w:rsidRPr="00F37C5A" w:rsidRDefault="00BA507B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452570">
        <w:rPr>
          <w:rFonts w:cs="Times New Roman"/>
          <w:sz w:val="26"/>
          <w:szCs w:val="26"/>
        </w:rPr>
        <w:t>Старший</w:t>
      </w:r>
      <w:r w:rsidR="00F246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</w:t>
      </w:r>
      <w:r w:rsidR="003B7A81" w:rsidRPr="007A71BC">
        <w:rPr>
          <w:rFonts w:cs="Times New Roman"/>
          <w:sz w:val="26"/>
          <w:szCs w:val="26"/>
        </w:rPr>
        <w:lastRenderedPageBreak/>
        <w:t xml:space="preserve">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452570" w:rsidRPr="00E03C53" w:rsidRDefault="00FB1E9E" w:rsidP="00DA2910">
      <w:pPr>
        <w:tabs>
          <w:tab w:val="left" w:pos="709"/>
          <w:tab w:val="left" w:pos="851"/>
          <w:tab w:val="left" w:pos="993"/>
        </w:tabs>
        <w:ind w:right="-11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937919">
        <w:rPr>
          <w:rFonts w:cs="Times New Roman"/>
          <w:sz w:val="26"/>
          <w:szCs w:val="26"/>
        </w:rPr>
        <w:t xml:space="preserve">. </w:t>
      </w:r>
      <w:r w:rsidR="00452570">
        <w:rPr>
          <w:rFonts w:cs="Times New Roman"/>
          <w:sz w:val="26"/>
          <w:szCs w:val="26"/>
        </w:rPr>
        <w:t>Старший</w:t>
      </w:r>
      <w:r w:rsidR="00F246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E03C53">
        <w:rPr>
          <w:rFonts w:cs="Times New Roman"/>
          <w:sz w:val="26"/>
          <w:szCs w:val="26"/>
        </w:rPr>
        <w:t>ательством Российской Федерации</w:t>
      </w:r>
    </w:p>
    <w:p w:rsidR="00E03C53" w:rsidRPr="00DA2910" w:rsidRDefault="00E03C53" w:rsidP="00DA2910">
      <w:pPr>
        <w:widowControl w:val="0"/>
        <w:tabs>
          <w:tab w:val="left" w:pos="709"/>
        </w:tabs>
        <w:ind w:right="-115"/>
        <w:jc w:val="center"/>
        <w:rPr>
          <w:rFonts w:cs="Times New Roman"/>
          <w:b/>
          <w:sz w:val="20"/>
          <w:szCs w:val="20"/>
        </w:rPr>
      </w:pPr>
    </w:p>
    <w:p w:rsidR="003B7A81" w:rsidRDefault="003B7A81" w:rsidP="00DA2910">
      <w:pPr>
        <w:widowControl w:val="0"/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52570">
        <w:rPr>
          <w:b/>
          <w:sz w:val="26"/>
          <w:szCs w:val="26"/>
        </w:rPr>
        <w:t>старший</w:t>
      </w:r>
      <w:r w:rsidR="00F24676">
        <w:rPr>
          <w:b/>
          <w:sz w:val="26"/>
          <w:szCs w:val="26"/>
        </w:rPr>
        <w:t xml:space="preserve"> государственный налоговый инспектор</w:t>
      </w:r>
      <w:r w:rsidR="002E7D11" w:rsidRPr="002E7D11">
        <w:rPr>
          <w:b/>
          <w:sz w:val="26"/>
          <w:szCs w:val="26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E03C53" w:rsidRPr="00DA2910" w:rsidRDefault="00E03C53" w:rsidP="00DA2910">
      <w:pPr>
        <w:widowControl w:val="0"/>
        <w:tabs>
          <w:tab w:val="left" w:pos="709"/>
        </w:tabs>
        <w:ind w:right="-115"/>
        <w:jc w:val="center"/>
        <w:rPr>
          <w:rFonts w:cs="Times New Roman"/>
          <w:b/>
          <w:sz w:val="20"/>
          <w:szCs w:val="20"/>
        </w:rPr>
      </w:pPr>
    </w:p>
    <w:p w:rsidR="003B7A81" w:rsidRPr="001650D7" w:rsidRDefault="008971B7" w:rsidP="00DA2910">
      <w:pPr>
        <w:tabs>
          <w:tab w:val="left" w:pos="709"/>
        </w:tabs>
        <w:ind w:right="-115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52570">
        <w:rPr>
          <w:sz w:val="26"/>
          <w:szCs w:val="26"/>
        </w:rPr>
        <w:t>старший</w:t>
      </w:r>
      <w:r w:rsidR="00F24676">
        <w:rPr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DA2910">
      <w:pPr>
        <w:widowControl w:val="0"/>
        <w:tabs>
          <w:tab w:val="left" w:pos="709"/>
        </w:tabs>
        <w:ind w:right="-115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52570">
        <w:rPr>
          <w:sz w:val="26"/>
          <w:szCs w:val="26"/>
        </w:rPr>
        <w:t>старший</w:t>
      </w:r>
      <w:r w:rsidR="00F24676">
        <w:rPr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DA2910">
      <w:pPr>
        <w:widowControl w:val="0"/>
        <w:tabs>
          <w:tab w:val="left" w:pos="709"/>
        </w:tabs>
        <w:ind w:right="-115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DA2910">
      <w:pPr>
        <w:widowControl w:val="0"/>
        <w:tabs>
          <w:tab w:val="left" w:pos="709"/>
        </w:tabs>
        <w:ind w:right="-115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452570">
        <w:rPr>
          <w:sz w:val="26"/>
          <w:szCs w:val="26"/>
        </w:rPr>
        <w:t>старший</w:t>
      </w:r>
      <w:r w:rsidR="00F24676">
        <w:rPr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>а отдела</w:t>
      </w:r>
    </w:p>
    <w:p w:rsidR="00942825" w:rsidRPr="00DA2910" w:rsidRDefault="00942825" w:rsidP="00DA2910">
      <w:pPr>
        <w:widowControl w:val="0"/>
        <w:tabs>
          <w:tab w:val="left" w:pos="709"/>
        </w:tabs>
        <w:ind w:right="-115"/>
        <w:jc w:val="center"/>
        <w:rPr>
          <w:rFonts w:cs="Times New Roman"/>
          <w:b/>
          <w:sz w:val="20"/>
          <w:szCs w:val="20"/>
        </w:rPr>
      </w:pPr>
    </w:p>
    <w:p w:rsidR="003B7A81" w:rsidRDefault="003B7A81" w:rsidP="00DA2910">
      <w:pPr>
        <w:widowControl w:val="0"/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452570">
        <w:rPr>
          <w:b/>
          <w:sz w:val="26"/>
          <w:szCs w:val="26"/>
        </w:rPr>
        <w:t>старший</w:t>
      </w:r>
      <w:r w:rsidR="00F24676">
        <w:rPr>
          <w:b/>
          <w:sz w:val="26"/>
          <w:szCs w:val="26"/>
        </w:rPr>
        <w:t xml:space="preserve"> государственный налоговый инспектор</w:t>
      </w:r>
      <w:r w:rsidR="002E7D11" w:rsidRPr="002E7D11">
        <w:rPr>
          <w:b/>
          <w:sz w:val="26"/>
          <w:szCs w:val="26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937919" w:rsidRPr="00DA2910" w:rsidRDefault="00937919" w:rsidP="00DA2910">
      <w:pPr>
        <w:widowControl w:val="0"/>
        <w:tabs>
          <w:tab w:val="left" w:pos="709"/>
        </w:tabs>
        <w:ind w:right="-115"/>
        <w:jc w:val="center"/>
        <w:rPr>
          <w:rFonts w:cs="Times New Roman"/>
          <w:b/>
          <w:sz w:val="20"/>
          <w:szCs w:val="20"/>
        </w:rPr>
      </w:pPr>
    </w:p>
    <w:p w:rsidR="00D93716" w:rsidRPr="00F24676" w:rsidRDefault="006D522D" w:rsidP="00DA2910">
      <w:pPr>
        <w:tabs>
          <w:tab w:val="left" w:pos="709"/>
        </w:tabs>
        <w:ind w:right="-115"/>
        <w:rPr>
          <w:rFonts w:cs="Times New Roman"/>
          <w:color w:val="FF0000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14. </w:t>
      </w:r>
      <w:r w:rsidR="00937919" w:rsidRPr="00F24676">
        <w:rPr>
          <w:sz w:val="26"/>
          <w:szCs w:val="26"/>
        </w:rPr>
        <w:t xml:space="preserve"> </w:t>
      </w:r>
      <w:r w:rsidR="00452570">
        <w:rPr>
          <w:sz w:val="26"/>
          <w:szCs w:val="26"/>
        </w:rPr>
        <w:t>Старший</w:t>
      </w:r>
      <w:r w:rsidR="00F24676" w:rsidRPr="00F24676">
        <w:rPr>
          <w:sz w:val="26"/>
          <w:szCs w:val="26"/>
        </w:rPr>
        <w:t xml:space="preserve"> государственный налоговый инспектор</w:t>
      </w:r>
      <w:r w:rsidR="002E7D11" w:rsidRPr="00F24676">
        <w:rPr>
          <w:sz w:val="26"/>
          <w:szCs w:val="26"/>
        </w:rPr>
        <w:t xml:space="preserve"> </w:t>
      </w:r>
      <w:r w:rsidR="008971B7" w:rsidRPr="00F24676">
        <w:rPr>
          <w:rFonts w:cs="Times New Roman"/>
          <w:sz w:val="26"/>
          <w:szCs w:val="26"/>
        </w:rPr>
        <w:t xml:space="preserve">в </w:t>
      </w:r>
      <w:r w:rsidR="0094700D" w:rsidRPr="00F24676">
        <w:rPr>
          <w:rFonts w:cs="Times New Roman"/>
          <w:sz w:val="26"/>
          <w:szCs w:val="26"/>
        </w:rPr>
        <w:t>соответствии со своей компе</w:t>
      </w:r>
      <w:r w:rsidR="008971B7" w:rsidRPr="00F24676">
        <w:rPr>
          <w:rFonts w:cs="Times New Roman"/>
          <w:sz w:val="26"/>
          <w:szCs w:val="26"/>
        </w:rPr>
        <w:t>тенци</w:t>
      </w:r>
      <w:r w:rsidR="0094700D" w:rsidRPr="00F24676">
        <w:rPr>
          <w:rFonts w:cs="Times New Roman"/>
          <w:sz w:val="26"/>
          <w:szCs w:val="26"/>
        </w:rPr>
        <w:t>ей</w:t>
      </w:r>
      <w:r w:rsidR="008971B7" w:rsidRPr="00F24676">
        <w:rPr>
          <w:rFonts w:cs="Times New Roman"/>
          <w:sz w:val="26"/>
          <w:szCs w:val="26"/>
        </w:rPr>
        <w:t xml:space="preserve"> вправе участвовать </w:t>
      </w:r>
      <w:r w:rsidR="006B3316" w:rsidRPr="00F24676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24676">
        <w:rPr>
          <w:rFonts w:cs="Times New Roman"/>
          <w:sz w:val="26"/>
          <w:szCs w:val="26"/>
        </w:rPr>
        <w:t xml:space="preserve">в пределах своей компетенции и делегированных </w:t>
      </w:r>
      <w:r w:rsidR="00452570">
        <w:rPr>
          <w:rFonts w:cs="Times New Roman"/>
          <w:sz w:val="26"/>
          <w:szCs w:val="26"/>
        </w:rPr>
        <w:t>старший</w:t>
      </w:r>
      <w:r w:rsidR="00F24676" w:rsidRPr="00F2467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F12117" w:rsidRPr="00F24676">
        <w:rPr>
          <w:rFonts w:cs="Times New Roman"/>
          <w:sz w:val="26"/>
          <w:szCs w:val="26"/>
        </w:rPr>
        <w:t>ом инспекции полномочий.</w:t>
      </w:r>
    </w:p>
    <w:p w:rsidR="008971B7" w:rsidRPr="00F24676" w:rsidRDefault="008971B7" w:rsidP="00DA2910">
      <w:pPr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1</w:t>
      </w:r>
      <w:r w:rsidR="00D93716" w:rsidRPr="00F24676">
        <w:rPr>
          <w:rFonts w:cs="Times New Roman"/>
          <w:sz w:val="26"/>
          <w:szCs w:val="26"/>
        </w:rPr>
        <w:t>5.</w:t>
      </w:r>
      <w:r w:rsidR="00D93716" w:rsidRPr="00F24676">
        <w:rPr>
          <w:sz w:val="26"/>
          <w:szCs w:val="26"/>
          <w:lang w:val="en-US"/>
        </w:rPr>
        <w:t> </w:t>
      </w:r>
      <w:r w:rsidR="00452570">
        <w:rPr>
          <w:sz w:val="26"/>
          <w:szCs w:val="26"/>
        </w:rPr>
        <w:t>Старший</w:t>
      </w:r>
      <w:r w:rsidR="00F24676" w:rsidRPr="00F24676">
        <w:rPr>
          <w:sz w:val="26"/>
          <w:szCs w:val="26"/>
        </w:rPr>
        <w:t xml:space="preserve"> государственный налоговый инспектор</w:t>
      </w:r>
      <w:r w:rsidR="002E7D11" w:rsidRPr="00F24676">
        <w:rPr>
          <w:sz w:val="26"/>
          <w:szCs w:val="26"/>
        </w:rPr>
        <w:t xml:space="preserve"> </w:t>
      </w:r>
      <w:r w:rsidRPr="00F2467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24676" w:rsidRDefault="006B3316" w:rsidP="00DA2910">
      <w:pPr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24676" w:rsidRDefault="006B3316" w:rsidP="00DA2910">
      <w:pPr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Default="006B3316" w:rsidP="00DA2910">
      <w:pPr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24676">
        <w:rPr>
          <w:rFonts w:cs="Times New Roman"/>
          <w:sz w:val="26"/>
          <w:szCs w:val="26"/>
        </w:rPr>
        <w:t>.</w:t>
      </w:r>
    </w:p>
    <w:p w:rsidR="00DA2910" w:rsidRPr="00DA2910" w:rsidRDefault="00DA2910" w:rsidP="00DA2910">
      <w:pPr>
        <w:tabs>
          <w:tab w:val="left" w:pos="709"/>
        </w:tabs>
        <w:ind w:right="-115"/>
        <w:rPr>
          <w:rFonts w:cs="Times New Roman"/>
          <w:sz w:val="20"/>
          <w:szCs w:val="20"/>
        </w:rPr>
      </w:pPr>
    </w:p>
    <w:p w:rsidR="00D270CA" w:rsidRPr="007A71BC" w:rsidRDefault="003B7A81" w:rsidP="00DA2910">
      <w:pPr>
        <w:widowControl w:val="0"/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DA2910">
      <w:pPr>
        <w:widowControl w:val="0"/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8971B7" w:rsidRPr="007A71BC" w:rsidRDefault="003B7A81" w:rsidP="00DA2910">
      <w:pPr>
        <w:tabs>
          <w:tab w:val="left" w:pos="709"/>
        </w:tabs>
        <w:ind w:right="-115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52570">
        <w:rPr>
          <w:sz w:val="26"/>
          <w:szCs w:val="26"/>
        </w:rPr>
        <w:t>старший</w:t>
      </w:r>
      <w:r w:rsidR="00F24676">
        <w:rPr>
          <w:sz w:val="26"/>
          <w:szCs w:val="26"/>
        </w:rPr>
        <w:t xml:space="preserve"> государственный налоговый инспектор</w:t>
      </w:r>
      <w:r w:rsidR="002E7D11" w:rsidRPr="00E63A0E">
        <w:rPr>
          <w:sz w:val="26"/>
          <w:szCs w:val="26"/>
        </w:rPr>
        <w:t xml:space="preserve"> </w:t>
      </w:r>
      <w:r w:rsidR="008971B7" w:rsidRPr="00473B81">
        <w:rPr>
          <w:rFonts w:cs="Times New Roman"/>
          <w:bCs/>
          <w:sz w:val="26"/>
          <w:szCs w:val="26"/>
        </w:rPr>
        <w:t>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DA2910" w:rsidRDefault="00F232D3" w:rsidP="00DA2910">
      <w:pPr>
        <w:widowControl w:val="0"/>
        <w:tabs>
          <w:tab w:val="left" w:pos="709"/>
        </w:tabs>
        <w:ind w:left="567" w:right="-115"/>
        <w:jc w:val="center"/>
        <w:rPr>
          <w:rFonts w:cs="Times New Roman"/>
          <w:b/>
          <w:sz w:val="20"/>
          <w:szCs w:val="20"/>
        </w:rPr>
      </w:pPr>
    </w:p>
    <w:p w:rsidR="003B7A81" w:rsidRPr="007A71BC" w:rsidRDefault="003B7A81" w:rsidP="00DA2910">
      <w:pPr>
        <w:widowControl w:val="0"/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A2910" w:rsidRDefault="003B7A81" w:rsidP="00DA2910">
      <w:pPr>
        <w:widowControl w:val="0"/>
        <w:tabs>
          <w:tab w:val="left" w:pos="709"/>
        </w:tabs>
        <w:ind w:right="-115"/>
        <w:rPr>
          <w:rFonts w:cs="Times New Roman"/>
          <w:sz w:val="20"/>
          <w:szCs w:val="20"/>
        </w:rPr>
      </w:pPr>
    </w:p>
    <w:p w:rsidR="003B7A81" w:rsidRPr="007A71BC" w:rsidRDefault="003B7A81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452570">
        <w:rPr>
          <w:sz w:val="26"/>
          <w:szCs w:val="26"/>
        </w:rPr>
        <w:t xml:space="preserve">старшего </w:t>
      </w:r>
      <w:r w:rsidR="00D95B0B">
        <w:rPr>
          <w:sz w:val="26"/>
          <w:szCs w:val="26"/>
        </w:rPr>
        <w:t>государственного налогового</w:t>
      </w:r>
      <w:r w:rsidR="00F24676">
        <w:rPr>
          <w:sz w:val="26"/>
          <w:szCs w:val="26"/>
        </w:rPr>
        <w:t xml:space="preserve"> инспектор</w:t>
      </w:r>
      <w:r w:rsidR="002E7D11" w:rsidRPr="00E63A0E">
        <w:rPr>
          <w:sz w:val="26"/>
          <w:szCs w:val="26"/>
        </w:rPr>
        <w:t xml:space="preserve">а 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</w:t>
      </w:r>
      <w:r w:rsidRPr="007A71BC">
        <w:rPr>
          <w:rFonts w:cs="Times New Roman"/>
          <w:sz w:val="26"/>
          <w:szCs w:val="26"/>
        </w:rPr>
        <w:lastRenderedPageBreak/>
        <w:t>также с другими гражданами и организациями</w:t>
      </w:r>
      <w:r w:rsidR="0099359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DA2910" w:rsidRDefault="003B7A81" w:rsidP="00DA2910">
      <w:pPr>
        <w:widowControl w:val="0"/>
        <w:tabs>
          <w:tab w:val="left" w:pos="709"/>
        </w:tabs>
        <w:ind w:right="-115"/>
        <w:rPr>
          <w:rFonts w:cs="Times New Roman"/>
          <w:sz w:val="20"/>
          <w:szCs w:val="20"/>
        </w:rPr>
      </w:pPr>
    </w:p>
    <w:p w:rsidR="003B7A81" w:rsidRPr="007A71BC" w:rsidRDefault="003B7A81" w:rsidP="00DA2910">
      <w:pPr>
        <w:widowControl w:val="0"/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DA2910">
      <w:pPr>
        <w:widowControl w:val="0"/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DA2910" w:rsidRDefault="003B7A81" w:rsidP="00DA2910">
      <w:pPr>
        <w:widowControl w:val="0"/>
        <w:tabs>
          <w:tab w:val="left" w:pos="709"/>
        </w:tabs>
        <w:ind w:right="-115"/>
        <w:rPr>
          <w:rFonts w:cs="Times New Roman"/>
          <w:sz w:val="20"/>
          <w:szCs w:val="20"/>
        </w:rPr>
      </w:pPr>
    </w:p>
    <w:p w:rsidR="00473B81" w:rsidRPr="006C26ED" w:rsidRDefault="003B7A81" w:rsidP="00DA2910">
      <w:pPr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A71BC">
        <w:rPr>
          <w:rFonts w:eastAsia="Calibri" w:cs="Times New Roman"/>
          <w:sz w:val="26"/>
          <w:szCs w:val="26"/>
        </w:rPr>
        <w:t>должностью и в пределах функциональной компетенции</w:t>
      </w:r>
      <w:r w:rsidR="00937919">
        <w:rPr>
          <w:rFonts w:eastAsia="Calibri" w:cs="Times New Roman"/>
          <w:sz w:val="26"/>
          <w:szCs w:val="26"/>
        </w:rPr>
        <w:t xml:space="preserve"> </w:t>
      </w:r>
      <w:r w:rsidR="00452570">
        <w:rPr>
          <w:sz w:val="26"/>
          <w:szCs w:val="26"/>
        </w:rPr>
        <w:t>старшим</w:t>
      </w:r>
      <w:r w:rsidR="00D95B0B">
        <w:rPr>
          <w:sz w:val="26"/>
          <w:szCs w:val="26"/>
        </w:rPr>
        <w:t xml:space="preserve"> государственным налоговым</w:t>
      </w:r>
      <w:r w:rsidR="00F24676">
        <w:rPr>
          <w:sz w:val="26"/>
          <w:szCs w:val="26"/>
        </w:rPr>
        <w:t xml:space="preserve"> инспектор</w:t>
      </w:r>
      <w:r w:rsidR="00937919">
        <w:rPr>
          <w:sz w:val="26"/>
          <w:szCs w:val="26"/>
        </w:rPr>
        <w:t>ом</w:t>
      </w:r>
      <w:r w:rsidR="002E7D11" w:rsidRPr="00E63A0E">
        <w:rPr>
          <w:sz w:val="26"/>
          <w:szCs w:val="26"/>
        </w:rPr>
        <w:t xml:space="preserve"> </w:t>
      </w:r>
      <w:r w:rsidR="00937919">
        <w:rPr>
          <w:rFonts w:cs="Times New Roman"/>
          <w:sz w:val="26"/>
          <w:szCs w:val="26"/>
          <w:shd w:val="clear" w:color="auto" w:fill="FFFFFF" w:themeFill="background1"/>
        </w:rPr>
        <w:t>государственные услуги не оказываются.</w:t>
      </w:r>
    </w:p>
    <w:p w:rsidR="002D71C6" w:rsidRPr="00DA2910" w:rsidRDefault="002D71C6" w:rsidP="00DA2910">
      <w:pPr>
        <w:widowControl w:val="0"/>
        <w:tabs>
          <w:tab w:val="left" w:pos="709"/>
        </w:tabs>
        <w:ind w:right="-115"/>
        <w:rPr>
          <w:rFonts w:cs="Times New Roman"/>
          <w:sz w:val="20"/>
          <w:szCs w:val="20"/>
        </w:rPr>
      </w:pPr>
    </w:p>
    <w:p w:rsidR="003B7A81" w:rsidRPr="004D3338" w:rsidRDefault="003B7A81" w:rsidP="00DA2910">
      <w:pPr>
        <w:widowControl w:val="0"/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DA2910">
      <w:pPr>
        <w:widowControl w:val="0"/>
        <w:tabs>
          <w:tab w:val="left" w:pos="709"/>
        </w:tabs>
        <w:ind w:right="-115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DA2910" w:rsidRDefault="003B7A81" w:rsidP="00DA2910">
      <w:pPr>
        <w:widowControl w:val="0"/>
        <w:tabs>
          <w:tab w:val="left" w:pos="709"/>
        </w:tabs>
        <w:ind w:right="-115"/>
        <w:rPr>
          <w:rFonts w:cs="Times New Roman"/>
          <w:sz w:val="20"/>
          <w:szCs w:val="20"/>
        </w:rPr>
      </w:pPr>
    </w:p>
    <w:p w:rsidR="002D71C6" w:rsidRPr="002D71C6" w:rsidRDefault="003B7A81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452570">
        <w:rPr>
          <w:sz w:val="26"/>
          <w:szCs w:val="26"/>
        </w:rPr>
        <w:t xml:space="preserve">старшего </w:t>
      </w:r>
      <w:r w:rsidR="00F24676">
        <w:rPr>
          <w:sz w:val="26"/>
          <w:szCs w:val="26"/>
        </w:rPr>
        <w:t>государственн</w:t>
      </w:r>
      <w:r w:rsidR="00993592">
        <w:rPr>
          <w:sz w:val="26"/>
          <w:szCs w:val="26"/>
        </w:rPr>
        <w:t>ого</w:t>
      </w:r>
      <w:r w:rsidR="00F24676">
        <w:rPr>
          <w:sz w:val="26"/>
          <w:szCs w:val="26"/>
        </w:rPr>
        <w:t xml:space="preserve"> налогов</w:t>
      </w:r>
      <w:r w:rsidR="00993592">
        <w:rPr>
          <w:sz w:val="26"/>
          <w:szCs w:val="26"/>
        </w:rPr>
        <w:t>ого</w:t>
      </w:r>
      <w:r w:rsidR="00F24676">
        <w:rPr>
          <w:sz w:val="26"/>
          <w:szCs w:val="26"/>
        </w:rPr>
        <w:t xml:space="preserve"> инспектор</w:t>
      </w:r>
      <w:r w:rsidR="00993592">
        <w:rPr>
          <w:sz w:val="26"/>
          <w:szCs w:val="26"/>
        </w:rPr>
        <w:t>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DA2910">
      <w:pPr>
        <w:widowControl w:val="0"/>
        <w:tabs>
          <w:tab w:val="left" w:pos="709"/>
        </w:tabs>
        <w:ind w:right="-11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DA2910">
      <w:headerReference w:type="default" r:id="rId9"/>
      <w:type w:val="continuous"/>
      <w:pgSz w:w="11906" w:h="16838"/>
      <w:pgMar w:top="567" w:right="964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229" w:rsidRDefault="00DD5229" w:rsidP="003B7A81">
      <w:r>
        <w:separator/>
      </w:r>
    </w:p>
  </w:endnote>
  <w:endnote w:type="continuationSeparator" w:id="0">
    <w:p w:rsidR="00DD5229" w:rsidRDefault="00DD522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229" w:rsidRDefault="00DD5229" w:rsidP="003B7A81">
      <w:r>
        <w:separator/>
      </w:r>
    </w:p>
  </w:footnote>
  <w:footnote w:type="continuationSeparator" w:id="0">
    <w:p w:rsidR="00DD5229" w:rsidRDefault="00DD522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24676" w:rsidRPr="00B310A4" w:rsidRDefault="00F2467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A3507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24676" w:rsidRPr="00B310A4" w:rsidRDefault="00F2467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E6F4A0B"/>
    <w:multiLevelType w:val="hybridMultilevel"/>
    <w:tmpl w:val="9ACE6C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F9665E"/>
    <w:multiLevelType w:val="hybridMultilevel"/>
    <w:tmpl w:val="0406D3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B2A6E6F"/>
    <w:multiLevelType w:val="multilevel"/>
    <w:tmpl w:val="96AAA1B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bullet"/>
      <w:lvlText w:val="•"/>
      <w:lvlJc w:val="left"/>
      <w:rPr>
        <w:rFonts w:ascii="Times New Roman" w:eastAsiaTheme="minorHAnsi" w:hAnsi="Times New Roman" w:cs="Times New Roman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4"/>
  </w:num>
  <w:num w:numId="9">
    <w:abstractNumId w:val="5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5528"/>
    <w:rsid w:val="00016846"/>
    <w:rsid w:val="000240AF"/>
    <w:rsid w:val="00024902"/>
    <w:rsid w:val="00024AF6"/>
    <w:rsid w:val="00027871"/>
    <w:rsid w:val="00036B1D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642F"/>
    <w:rsid w:val="000A0D1F"/>
    <w:rsid w:val="000B0869"/>
    <w:rsid w:val="000B102B"/>
    <w:rsid w:val="000B301A"/>
    <w:rsid w:val="000B46B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3411F"/>
    <w:rsid w:val="00141E3E"/>
    <w:rsid w:val="0014292D"/>
    <w:rsid w:val="001506D3"/>
    <w:rsid w:val="00151E01"/>
    <w:rsid w:val="001559CE"/>
    <w:rsid w:val="001629B0"/>
    <w:rsid w:val="001650D7"/>
    <w:rsid w:val="00165B7A"/>
    <w:rsid w:val="001665C3"/>
    <w:rsid w:val="00170067"/>
    <w:rsid w:val="00175938"/>
    <w:rsid w:val="001831CA"/>
    <w:rsid w:val="001942BA"/>
    <w:rsid w:val="001968EC"/>
    <w:rsid w:val="001A0913"/>
    <w:rsid w:val="001A6F05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459AD"/>
    <w:rsid w:val="002505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4969"/>
    <w:rsid w:val="002E7D11"/>
    <w:rsid w:val="002F5B24"/>
    <w:rsid w:val="0030638E"/>
    <w:rsid w:val="00307907"/>
    <w:rsid w:val="00307AF9"/>
    <w:rsid w:val="003105B5"/>
    <w:rsid w:val="00313753"/>
    <w:rsid w:val="00313E55"/>
    <w:rsid w:val="00315FED"/>
    <w:rsid w:val="003219ED"/>
    <w:rsid w:val="00324962"/>
    <w:rsid w:val="00325F5F"/>
    <w:rsid w:val="00327E94"/>
    <w:rsid w:val="003314B0"/>
    <w:rsid w:val="00333842"/>
    <w:rsid w:val="0033550D"/>
    <w:rsid w:val="00337209"/>
    <w:rsid w:val="00340885"/>
    <w:rsid w:val="003479FD"/>
    <w:rsid w:val="003643C2"/>
    <w:rsid w:val="003748CA"/>
    <w:rsid w:val="00387CE6"/>
    <w:rsid w:val="00397C11"/>
    <w:rsid w:val="003A05C8"/>
    <w:rsid w:val="003A2761"/>
    <w:rsid w:val="003A3C19"/>
    <w:rsid w:val="003A43AB"/>
    <w:rsid w:val="003B7A81"/>
    <w:rsid w:val="003C210D"/>
    <w:rsid w:val="003C4B94"/>
    <w:rsid w:val="003C4C59"/>
    <w:rsid w:val="003D3AB5"/>
    <w:rsid w:val="00402F47"/>
    <w:rsid w:val="00403DA8"/>
    <w:rsid w:val="00404AE7"/>
    <w:rsid w:val="0041019D"/>
    <w:rsid w:val="004120BB"/>
    <w:rsid w:val="004122A2"/>
    <w:rsid w:val="00417C4E"/>
    <w:rsid w:val="004271A1"/>
    <w:rsid w:val="004370D2"/>
    <w:rsid w:val="0044318B"/>
    <w:rsid w:val="00452018"/>
    <w:rsid w:val="00452570"/>
    <w:rsid w:val="00454AC0"/>
    <w:rsid w:val="00454EA9"/>
    <w:rsid w:val="0046155D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0BF"/>
    <w:rsid w:val="004B35CC"/>
    <w:rsid w:val="004B70A2"/>
    <w:rsid w:val="004B7353"/>
    <w:rsid w:val="004C10CF"/>
    <w:rsid w:val="004D3338"/>
    <w:rsid w:val="004E4F3F"/>
    <w:rsid w:val="004E67B8"/>
    <w:rsid w:val="004F5964"/>
    <w:rsid w:val="00503C6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823"/>
    <w:rsid w:val="005B1FC5"/>
    <w:rsid w:val="005C0179"/>
    <w:rsid w:val="005D1E10"/>
    <w:rsid w:val="005D1E6A"/>
    <w:rsid w:val="005D7ABC"/>
    <w:rsid w:val="005F3296"/>
    <w:rsid w:val="006121BC"/>
    <w:rsid w:val="006160F5"/>
    <w:rsid w:val="00630988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3507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7974"/>
    <w:rsid w:val="00710A7D"/>
    <w:rsid w:val="00712D9A"/>
    <w:rsid w:val="00715036"/>
    <w:rsid w:val="0071560A"/>
    <w:rsid w:val="00721021"/>
    <w:rsid w:val="00721040"/>
    <w:rsid w:val="007423E7"/>
    <w:rsid w:val="007536C9"/>
    <w:rsid w:val="00755507"/>
    <w:rsid w:val="007556B4"/>
    <w:rsid w:val="00757903"/>
    <w:rsid w:val="00765E4A"/>
    <w:rsid w:val="00767BEE"/>
    <w:rsid w:val="00770110"/>
    <w:rsid w:val="007702BC"/>
    <w:rsid w:val="00770B43"/>
    <w:rsid w:val="00775378"/>
    <w:rsid w:val="0077547D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795"/>
    <w:rsid w:val="00817F50"/>
    <w:rsid w:val="00822936"/>
    <w:rsid w:val="00837637"/>
    <w:rsid w:val="0086237C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48D3"/>
    <w:rsid w:val="008E4B65"/>
    <w:rsid w:val="008F468C"/>
    <w:rsid w:val="008F6BA9"/>
    <w:rsid w:val="008F7217"/>
    <w:rsid w:val="009018D7"/>
    <w:rsid w:val="00902932"/>
    <w:rsid w:val="009050DA"/>
    <w:rsid w:val="00915148"/>
    <w:rsid w:val="00920E76"/>
    <w:rsid w:val="00926516"/>
    <w:rsid w:val="00926816"/>
    <w:rsid w:val="00930180"/>
    <w:rsid w:val="00932CC4"/>
    <w:rsid w:val="00933CCA"/>
    <w:rsid w:val="009349A7"/>
    <w:rsid w:val="00937919"/>
    <w:rsid w:val="00940EED"/>
    <w:rsid w:val="00942825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3592"/>
    <w:rsid w:val="0099561E"/>
    <w:rsid w:val="00995F73"/>
    <w:rsid w:val="00997D04"/>
    <w:rsid w:val="009A3E6F"/>
    <w:rsid w:val="009A732F"/>
    <w:rsid w:val="009A7768"/>
    <w:rsid w:val="009B6831"/>
    <w:rsid w:val="009C74ED"/>
    <w:rsid w:val="009D5A89"/>
    <w:rsid w:val="009E6224"/>
    <w:rsid w:val="009E7A87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116F"/>
    <w:rsid w:val="00A524EE"/>
    <w:rsid w:val="00A537B6"/>
    <w:rsid w:val="00A610B5"/>
    <w:rsid w:val="00A6787E"/>
    <w:rsid w:val="00A713BB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2DFB"/>
    <w:rsid w:val="00AB1ACA"/>
    <w:rsid w:val="00AB70B0"/>
    <w:rsid w:val="00AC5F96"/>
    <w:rsid w:val="00AC6EE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1E33"/>
    <w:rsid w:val="00B22310"/>
    <w:rsid w:val="00B310A4"/>
    <w:rsid w:val="00B3344A"/>
    <w:rsid w:val="00B35CBF"/>
    <w:rsid w:val="00B36BD3"/>
    <w:rsid w:val="00B43F6C"/>
    <w:rsid w:val="00B4682E"/>
    <w:rsid w:val="00B55ADD"/>
    <w:rsid w:val="00B55FDC"/>
    <w:rsid w:val="00B7300E"/>
    <w:rsid w:val="00B838EC"/>
    <w:rsid w:val="00B83955"/>
    <w:rsid w:val="00B85515"/>
    <w:rsid w:val="00B87808"/>
    <w:rsid w:val="00B945B0"/>
    <w:rsid w:val="00B94E6F"/>
    <w:rsid w:val="00B955D5"/>
    <w:rsid w:val="00BA507B"/>
    <w:rsid w:val="00BA51E1"/>
    <w:rsid w:val="00BB3568"/>
    <w:rsid w:val="00BB39D0"/>
    <w:rsid w:val="00BB3D0B"/>
    <w:rsid w:val="00BC0663"/>
    <w:rsid w:val="00BC2156"/>
    <w:rsid w:val="00BC5C93"/>
    <w:rsid w:val="00BD3D1A"/>
    <w:rsid w:val="00BD52B6"/>
    <w:rsid w:val="00BE4F2D"/>
    <w:rsid w:val="00BE52D9"/>
    <w:rsid w:val="00BE5434"/>
    <w:rsid w:val="00BF2DF4"/>
    <w:rsid w:val="00BF7391"/>
    <w:rsid w:val="00C158E5"/>
    <w:rsid w:val="00C20C8F"/>
    <w:rsid w:val="00C23B14"/>
    <w:rsid w:val="00C371C6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27BA3"/>
    <w:rsid w:val="00D310B9"/>
    <w:rsid w:val="00D423AF"/>
    <w:rsid w:val="00D448C5"/>
    <w:rsid w:val="00D6462A"/>
    <w:rsid w:val="00D67921"/>
    <w:rsid w:val="00D7170C"/>
    <w:rsid w:val="00D730DE"/>
    <w:rsid w:val="00D75100"/>
    <w:rsid w:val="00D7769A"/>
    <w:rsid w:val="00D87AE7"/>
    <w:rsid w:val="00D9037C"/>
    <w:rsid w:val="00D93716"/>
    <w:rsid w:val="00D95B0B"/>
    <w:rsid w:val="00D9771C"/>
    <w:rsid w:val="00DA2910"/>
    <w:rsid w:val="00DB0941"/>
    <w:rsid w:val="00DB5A6B"/>
    <w:rsid w:val="00DC45EB"/>
    <w:rsid w:val="00DD1315"/>
    <w:rsid w:val="00DD28F9"/>
    <w:rsid w:val="00DD5229"/>
    <w:rsid w:val="00DE6E00"/>
    <w:rsid w:val="00DF457C"/>
    <w:rsid w:val="00E03C53"/>
    <w:rsid w:val="00E31074"/>
    <w:rsid w:val="00E42319"/>
    <w:rsid w:val="00E42B07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04B0"/>
    <w:rsid w:val="00EC1200"/>
    <w:rsid w:val="00EC3748"/>
    <w:rsid w:val="00EC67A4"/>
    <w:rsid w:val="00EC74D6"/>
    <w:rsid w:val="00ED1C37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4676"/>
    <w:rsid w:val="00F25D3D"/>
    <w:rsid w:val="00F3280F"/>
    <w:rsid w:val="00F33A2B"/>
    <w:rsid w:val="00F37C5A"/>
    <w:rsid w:val="00F47A74"/>
    <w:rsid w:val="00F542C9"/>
    <w:rsid w:val="00F57028"/>
    <w:rsid w:val="00F5726B"/>
    <w:rsid w:val="00F57FDC"/>
    <w:rsid w:val="00F72CE0"/>
    <w:rsid w:val="00F7697D"/>
    <w:rsid w:val="00F80DD8"/>
    <w:rsid w:val="00F9087E"/>
    <w:rsid w:val="00F96329"/>
    <w:rsid w:val="00F96A56"/>
    <w:rsid w:val="00F975FE"/>
    <w:rsid w:val="00FA75A4"/>
    <w:rsid w:val="00FB1E9E"/>
    <w:rsid w:val="00FB6244"/>
    <w:rsid w:val="00FB6CB0"/>
    <w:rsid w:val="00FB7EB6"/>
    <w:rsid w:val="00FC5D9F"/>
    <w:rsid w:val="00FD1A75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E665A1-8560-46C6-BFED-FD41BCF4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af3">
    <w:name w:val="Основной текст_"/>
    <w:basedOn w:val="a0"/>
    <w:link w:val="3"/>
    <w:rsid w:val="00AC6EE9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f4">
    <w:name w:val="Основной текст + Курсив"/>
    <w:basedOn w:val="af3"/>
    <w:rsid w:val="00AC6EE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f3"/>
    <w:rsid w:val="00AC6EE9"/>
    <w:pPr>
      <w:widowControl w:val="0"/>
      <w:shd w:val="clear" w:color="auto" w:fill="FFFFFF"/>
      <w:spacing w:line="278" w:lineRule="exact"/>
      <w:ind w:firstLine="0"/>
      <w:jc w:val="left"/>
    </w:pPr>
    <w:rPr>
      <w:rFonts w:eastAsia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8CC22-BCE1-40C9-8A07-BA8635C29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3017</Words>
  <Characters>17199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20176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40</cp:revision>
  <cp:lastPrinted>2020-02-21T06:30:00Z</cp:lastPrinted>
  <dcterms:created xsi:type="dcterms:W3CDTF">2019-02-20T12:37:00Z</dcterms:created>
  <dcterms:modified xsi:type="dcterms:W3CDTF">2023-02-02T08:30:00Z</dcterms:modified>
</cp:coreProperties>
</file>